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A3FBD" w14:textId="77777777" w:rsidR="00BB0A43" w:rsidRPr="00C366E2" w:rsidRDefault="00BB0A43" w:rsidP="00C366E2"/>
    <w:tbl>
      <w:tblPr>
        <w:tblStyle w:val="TableGrid"/>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2"/>
        <w:gridCol w:w="2482"/>
      </w:tblGrid>
      <w:tr w:rsidR="00BB0A43" w14:paraId="568193D3" w14:textId="77777777" w:rsidTr="009C08AF">
        <w:tc>
          <w:tcPr>
            <w:tcW w:w="6804" w:type="dxa"/>
            <w:vAlign w:val="bottom"/>
          </w:tcPr>
          <w:p w14:paraId="582C163E" w14:textId="77777777" w:rsidR="00BB0A43" w:rsidRPr="00642FC1" w:rsidRDefault="00BB0A43" w:rsidP="00BB0A43">
            <w:pPr>
              <w:rPr>
                <w:sz w:val="24"/>
                <w:szCs w:val="24"/>
              </w:rPr>
            </w:pPr>
            <w:r w:rsidRPr="00642FC1">
              <w:rPr>
                <w:sz w:val="24"/>
                <w:szCs w:val="24"/>
              </w:rPr>
              <w:t>POSITION DESCRIPTION</w:t>
            </w:r>
          </w:p>
          <w:p w14:paraId="2E5E2789" w14:textId="77777777" w:rsidR="00311460" w:rsidRDefault="0057319B" w:rsidP="00311460">
            <w:pPr>
              <w:pStyle w:val="Title"/>
            </w:pPr>
            <w:r>
              <w:t xml:space="preserve">Manager </w:t>
            </w:r>
            <w:r w:rsidR="00E3422D">
              <w:t>- Projects</w:t>
            </w:r>
          </w:p>
          <w:p w14:paraId="6D1F7288" w14:textId="77777777" w:rsidR="00311460" w:rsidRDefault="00A53934" w:rsidP="00A53934">
            <w:pPr>
              <w:pStyle w:val="Heading3"/>
            </w:pPr>
            <w:proofErr w:type="spellStart"/>
            <w:r w:rsidRPr="0009402B">
              <w:t>Kaiwhakahaere</w:t>
            </w:r>
            <w:proofErr w:type="spellEnd"/>
            <w:r w:rsidRPr="0009402B">
              <w:t xml:space="preserve"> Kaupapa</w:t>
            </w:r>
          </w:p>
          <w:p w14:paraId="6A79BB59" w14:textId="77777777" w:rsidR="00A53934" w:rsidRPr="00A53934" w:rsidRDefault="00A53934" w:rsidP="00A53934"/>
        </w:tc>
        <w:tc>
          <w:tcPr>
            <w:tcW w:w="2480" w:type="dxa"/>
          </w:tcPr>
          <w:p w14:paraId="5B152D8E" w14:textId="77777777" w:rsidR="00BB0A43" w:rsidRDefault="00A94E17" w:rsidP="00BB0A43">
            <w:pPr>
              <w:jc w:val="right"/>
            </w:pPr>
            <w:r>
              <w:pict w14:anchorId="3CEFC4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5pt;height:69.75pt">
                  <v:imagedata r:id="rId8" o:title="HDC portrait Logo_Colour_40mm"/>
                </v:shape>
              </w:pict>
            </w:r>
          </w:p>
        </w:tc>
      </w:tr>
    </w:tbl>
    <w:p w14:paraId="4410ED6E" w14:textId="77777777" w:rsidR="00BB0A43" w:rsidRPr="00BB0A43" w:rsidRDefault="00BB0A43" w:rsidP="00BB0A43"/>
    <w:tbl>
      <w:tblPr>
        <w:tblStyle w:val="TableGrid"/>
        <w:tblW w:w="9356" w:type="dxa"/>
        <w:tblBorders>
          <w:top w:val="none" w:sz="0" w:space="0" w:color="auto"/>
          <w:left w:val="none" w:sz="0" w:space="0" w:color="auto"/>
          <w:bottom w:val="none" w:sz="0" w:space="0" w:color="auto"/>
          <w:right w:val="none" w:sz="0" w:space="0" w:color="auto"/>
          <w:insideV w:val="none" w:sz="0" w:space="0" w:color="auto"/>
        </w:tblBorders>
        <w:tblCellMar>
          <w:top w:w="113" w:type="dxa"/>
          <w:bottom w:w="113" w:type="dxa"/>
        </w:tblCellMar>
        <w:tblLook w:val="04A0" w:firstRow="1" w:lastRow="0" w:firstColumn="1" w:lastColumn="0" w:noHBand="0" w:noVBand="1"/>
      </w:tblPr>
      <w:tblGrid>
        <w:gridCol w:w="3114"/>
        <w:gridCol w:w="6242"/>
      </w:tblGrid>
      <w:tr w:rsidR="00BB0A43" w14:paraId="5B684EC6" w14:textId="77777777" w:rsidTr="009C08AF">
        <w:tc>
          <w:tcPr>
            <w:tcW w:w="3114" w:type="dxa"/>
          </w:tcPr>
          <w:p w14:paraId="58715E64" w14:textId="77777777" w:rsidR="00BB0A43" w:rsidRDefault="00BB0A43" w:rsidP="00BB0A43">
            <w:r w:rsidRPr="00630D5C">
              <w:rPr>
                <w:b/>
                <w:lang w:val="en-NZ"/>
              </w:rPr>
              <w:t>Job Title:</w:t>
            </w:r>
          </w:p>
        </w:tc>
        <w:tc>
          <w:tcPr>
            <w:tcW w:w="6242" w:type="dxa"/>
          </w:tcPr>
          <w:p w14:paraId="103EFC78" w14:textId="77777777" w:rsidR="00BB0A43" w:rsidRDefault="00E3422D" w:rsidP="00E3422D">
            <w:fldSimple w:instr=" AUTHOR  &quot;&lt;Enter date&gt;&quot;  \* MERGEFORMAT ">
              <w:r>
                <w:rPr>
                  <w:noProof/>
                </w:rPr>
                <w:t>Manager - Projects</w:t>
              </w:r>
            </w:fldSimple>
          </w:p>
        </w:tc>
      </w:tr>
      <w:tr w:rsidR="00BB0A43" w14:paraId="7898D847" w14:textId="77777777" w:rsidTr="009C08AF">
        <w:tc>
          <w:tcPr>
            <w:tcW w:w="3114" w:type="dxa"/>
          </w:tcPr>
          <w:p w14:paraId="4BA2F133" w14:textId="77777777" w:rsidR="00BB0A43" w:rsidRPr="00BB0A43" w:rsidRDefault="00F058E5" w:rsidP="00BB0A43">
            <w:pPr>
              <w:rPr>
                <w:b/>
                <w:lang w:val="en-NZ"/>
              </w:rPr>
            </w:pPr>
            <w:r>
              <w:rPr>
                <w:b/>
                <w:lang w:val="en-NZ"/>
              </w:rPr>
              <w:t>Group</w:t>
            </w:r>
            <w:r w:rsidR="00BB0A43">
              <w:rPr>
                <w:b/>
                <w:lang w:val="en-NZ"/>
              </w:rPr>
              <w:t>:</w:t>
            </w:r>
          </w:p>
        </w:tc>
        <w:tc>
          <w:tcPr>
            <w:tcW w:w="6242" w:type="dxa"/>
          </w:tcPr>
          <w:p w14:paraId="450C0140" w14:textId="77777777" w:rsidR="00BB0A43" w:rsidRDefault="0057319B" w:rsidP="00311460">
            <w:r>
              <w:t>Service Delivery</w:t>
            </w:r>
            <w:r w:rsidR="00F058E5">
              <w:t xml:space="preserve"> Group</w:t>
            </w:r>
          </w:p>
        </w:tc>
      </w:tr>
      <w:tr w:rsidR="00BB0A43" w14:paraId="43B0955E" w14:textId="77777777" w:rsidTr="009C08AF">
        <w:tc>
          <w:tcPr>
            <w:tcW w:w="3114" w:type="dxa"/>
          </w:tcPr>
          <w:p w14:paraId="1AAE0871" w14:textId="77777777" w:rsidR="00BB0A43" w:rsidRDefault="00BB0A43" w:rsidP="00BB0A43">
            <w:r w:rsidRPr="00630D5C">
              <w:rPr>
                <w:b/>
                <w:lang w:val="en-NZ"/>
              </w:rPr>
              <w:t>Location:</w:t>
            </w:r>
          </w:p>
        </w:tc>
        <w:tc>
          <w:tcPr>
            <w:tcW w:w="6242" w:type="dxa"/>
          </w:tcPr>
          <w:p w14:paraId="21869937" w14:textId="20E4993E" w:rsidR="00BB0A43" w:rsidRPr="00311460" w:rsidRDefault="00AB7894" w:rsidP="00AB7894">
            <w:fldSimple w:instr=" AUTHOR  &quot;&lt;Enter date&gt;&quot;  \* MERGEFORMAT ">
              <w:r>
                <w:rPr>
                  <w:noProof/>
                </w:rPr>
                <w:t>Paeroa Office</w:t>
              </w:r>
            </w:fldSimple>
            <w:r w:rsidR="00437716">
              <w:rPr>
                <w:noProof/>
              </w:rPr>
              <w:t xml:space="preserve"> </w:t>
            </w:r>
          </w:p>
        </w:tc>
      </w:tr>
      <w:tr w:rsidR="00BB0A43" w14:paraId="706C9C3C" w14:textId="77777777" w:rsidTr="009C08AF">
        <w:tc>
          <w:tcPr>
            <w:tcW w:w="3114" w:type="dxa"/>
          </w:tcPr>
          <w:p w14:paraId="685F0E70" w14:textId="77777777" w:rsidR="00BB0A43" w:rsidRDefault="00BB0A43" w:rsidP="00BB0A43">
            <w:r>
              <w:rPr>
                <w:b/>
                <w:lang w:val="en-NZ"/>
              </w:rPr>
              <w:t>Reports t</w:t>
            </w:r>
            <w:r w:rsidRPr="00630D5C">
              <w:rPr>
                <w:b/>
                <w:lang w:val="en-NZ"/>
              </w:rPr>
              <w:t>o:</w:t>
            </w:r>
          </w:p>
        </w:tc>
        <w:tc>
          <w:tcPr>
            <w:tcW w:w="6242" w:type="dxa"/>
          </w:tcPr>
          <w:p w14:paraId="21B9CFFB" w14:textId="4ED7E704" w:rsidR="00BB0A43" w:rsidRPr="00311460" w:rsidRDefault="001D5841" w:rsidP="00BB0A43">
            <w:r>
              <w:t>Group Manager Service Delivery</w:t>
            </w:r>
          </w:p>
        </w:tc>
      </w:tr>
      <w:tr w:rsidR="00BB0A43" w14:paraId="793F5826" w14:textId="77777777" w:rsidTr="009C08AF">
        <w:tc>
          <w:tcPr>
            <w:tcW w:w="3114" w:type="dxa"/>
          </w:tcPr>
          <w:p w14:paraId="11B291A7" w14:textId="77777777" w:rsidR="00BB0A43" w:rsidRDefault="00BB0A43" w:rsidP="00BB0A43">
            <w:pPr>
              <w:rPr>
                <w:b/>
                <w:lang w:val="en-NZ"/>
              </w:rPr>
            </w:pPr>
            <w:r w:rsidRPr="00630D5C">
              <w:rPr>
                <w:b/>
                <w:lang w:val="en-NZ"/>
              </w:rPr>
              <w:t>Supervisory Responsibility</w:t>
            </w:r>
            <w:r>
              <w:rPr>
                <w:b/>
                <w:lang w:val="en-NZ"/>
              </w:rPr>
              <w:t>:</w:t>
            </w:r>
          </w:p>
        </w:tc>
        <w:tc>
          <w:tcPr>
            <w:tcW w:w="6242" w:type="dxa"/>
          </w:tcPr>
          <w:p w14:paraId="0A8A5DDB" w14:textId="14D14CC6" w:rsidR="00BB0A43" w:rsidRPr="00311460" w:rsidRDefault="008D14CD" w:rsidP="008D14CD">
            <w:r>
              <w:t>Senior Project Managers</w:t>
            </w:r>
            <w:proofErr w:type="gramStart"/>
            <w:r>
              <w:t>, ,</w:t>
            </w:r>
            <w:proofErr w:type="gramEnd"/>
            <w:r>
              <w:t xml:space="preserve"> </w:t>
            </w:r>
            <w:r w:rsidR="0057319B">
              <w:t>Project Co-ordinator</w:t>
            </w:r>
            <w:r w:rsidR="00E3422D">
              <w:t>(s), Business Analyst</w:t>
            </w:r>
            <w:r>
              <w:t xml:space="preserve"> </w:t>
            </w:r>
          </w:p>
        </w:tc>
      </w:tr>
      <w:tr w:rsidR="00BB0A43" w14:paraId="240CF506" w14:textId="77777777" w:rsidTr="009C08AF">
        <w:tc>
          <w:tcPr>
            <w:tcW w:w="3114" w:type="dxa"/>
          </w:tcPr>
          <w:p w14:paraId="0E258F7C" w14:textId="77777777" w:rsidR="00BB0A43" w:rsidRDefault="00BB0A43" w:rsidP="00BB0A43">
            <w:pPr>
              <w:rPr>
                <w:b/>
                <w:lang w:val="en-NZ"/>
              </w:rPr>
            </w:pPr>
            <w:r>
              <w:rPr>
                <w:b/>
                <w:lang w:val="en-NZ"/>
              </w:rPr>
              <w:t>Functional Relationships:</w:t>
            </w:r>
          </w:p>
        </w:tc>
        <w:tc>
          <w:tcPr>
            <w:tcW w:w="6242" w:type="dxa"/>
          </w:tcPr>
          <w:p w14:paraId="51FE4E41" w14:textId="77777777" w:rsidR="00BB0A43" w:rsidRPr="00AB7894" w:rsidRDefault="00AB7894" w:rsidP="00AB7894">
            <w:pPr>
              <w:rPr>
                <w:lang w:val="en-NZ"/>
              </w:rPr>
            </w:pPr>
            <w:r w:rsidRPr="00A85300">
              <w:t>Council Staff; Councillors, Public, Iwi, interest groups, contractors and consultants</w:t>
            </w:r>
          </w:p>
        </w:tc>
      </w:tr>
      <w:tr w:rsidR="00BB0A43" w14:paraId="17A82359" w14:textId="77777777" w:rsidTr="009C08AF">
        <w:tc>
          <w:tcPr>
            <w:tcW w:w="3114" w:type="dxa"/>
          </w:tcPr>
          <w:p w14:paraId="20209FC1" w14:textId="77777777" w:rsidR="00BB0A43" w:rsidRDefault="00BB0A43" w:rsidP="00BB0A43">
            <w:pPr>
              <w:rPr>
                <w:b/>
                <w:lang w:val="en-NZ"/>
              </w:rPr>
            </w:pPr>
            <w:r w:rsidRPr="00630D5C">
              <w:rPr>
                <w:b/>
                <w:lang w:val="en-NZ"/>
              </w:rPr>
              <w:t>Authorities</w:t>
            </w:r>
            <w:r>
              <w:rPr>
                <w:b/>
                <w:lang w:val="en-NZ"/>
              </w:rPr>
              <w:t>:</w:t>
            </w:r>
          </w:p>
        </w:tc>
        <w:tc>
          <w:tcPr>
            <w:tcW w:w="6242" w:type="dxa"/>
          </w:tcPr>
          <w:p w14:paraId="1E9D67E9" w14:textId="77777777" w:rsidR="00BB0A43" w:rsidRDefault="00BB0A43" w:rsidP="00BB0A43">
            <w:pPr>
              <w:rPr>
                <w:lang w:val="en-NZ"/>
              </w:rPr>
            </w:pPr>
            <w:r w:rsidRPr="00630D5C">
              <w:rPr>
                <w:lang w:val="en-NZ"/>
              </w:rPr>
              <w:t>In accord</w:t>
            </w:r>
            <w:r>
              <w:rPr>
                <w:lang w:val="en-NZ"/>
              </w:rPr>
              <w:t>ance with the Delegation Manual</w:t>
            </w:r>
          </w:p>
        </w:tc>
      </w:tr>
    </w:tbl>
    <w:p w14:paraId="2860CEAC" w14:textId="77777777" w:rsidR="00BB0A43" w:rsidRDefault="00BB0A43" w:rsidP="00BB0A43"/>
    <w:p w14:paraId="24E55EF3" w14:textId="77777777" w:rsidR="00BB0A43" w:rsidRPr="00630D5C" w:rsidRDefault="00BB0A43" w:rsidP="00BB0A43">
      <w:pPr>
        <w:pStyle w:val="Heading1"/>
      </w:pPr>
      <w:r>
        <w:t>General function of the position</w:t>
      </w:r>
    </w:p>
    <w:p w14:paraId="277E522B" w14:textId="6647DEF4" w:rsidR="00127FBA" w:rsidRDefault="008D14CD" w:rsidP="00AB7894">
      <w:pPr>
        <w:rPr>
          <w:lang w:val="en-US"/>
        </w:rPr>
      </w:pPr>
      <w:r>
        <w:t xml:space="preserve">To lead the Project Management Office </w:t>
      </w:r>
      <w:r w:rsidR="00685D76">
        <w:rPr>
          <w:lang w:val="en-US"/>
        </w:rPr>
        <w:t>in delivering</w:t>
      </w:r>
      <w:r w:rsidR="00127FBA">
        <w:rPr>
          <w:lang w:val="en-US"/>
        </w:rPr>
        <w:t>:</w:t>
      </w:r>
    </w:p>
    <w:p w14:paraId="088BD617" w14:textId="77777777" w:rsidR="00836771" w:rsidRDefault="00836771" w:rsidP="00AB7894">
      <w:pPr>
        <w:rPr>
          <w:lang w:val="en-US"/>
        </w:rPr>
      </w:pPr>
    </w:p>
    <w:p w14:paraId="4BB67CD8" w14:textId="565067D7" w:rsidR="00127FBA" w:rsidRDefault="00836771" w:rsidP="00127FBA">
      <w:pPr>
        <w:pStyle w:val="ListParagraph"/>
        <w:numPr>
          <w:ilvl w:val="0"/>
          <w:numId w:val="19"/>
        </w:numPr>
      </w:pPr>
      <w:r>
        <w:rPr>
          <w:lang w:val="en-US"/>
        </w:rPr>
        <w:t xml:space="preserve">The </w:t>
      </w:r>
      <w:r w:rsidR="00127FBA" w:rsidRPr="00127FBA">
        <w:rPr>
          <w:lang w:val="en-US"/>
        </w:rPr>
        <w:t>Council</w:t>
      </w:r>
      <w:r>
        <w:rPr>
          <w:lang w:val="en-US"/>
        </w:rPr>
        <w:t>’</w:t>
      </w:r>
      <w:r w:rsidR="00127FBA" w:rsidRPr="00127FBA">
        <w:rPr>
          <w:lang w:val="en-US"/>
        </w:rPr>
        <w:t>s</w:t>
      </w:r>
      <w:r w:rsidR="00685D76">
        <w:t xml:space="preserve"> </w:t>
      </w:r>
      <w:r w:rsidR="008D14CD">
        <w:t>capital</w:t>
      </w:r>
      <w:r w:rsidR="00127FBA">
        <w:t xml:space="preserve"> works programme;</w:t>
      </w:r>
    </w:p>
    <w:p w14:paraId="1B9C0CA8" w14:textId="27BDD69E" w:rsidR="00127FBA" w:rsidRDefault="00127FBA" w:rsidP="00127FBA">
      <w:pPr>
        <w:pStyle w:val="ListParagraph"/>
        <w:numPr>
          <w:ilvl w:val="0"/>
          <w:numId w:val="19"/>
        </w:numPr>
      </w:pPr>
      <w:r>
        <w:t xml:space="preserve">Business and process improvement projects; </w:t>
      </w:r>
    </w:p>
    <w:p w14:paraId="630F24C7" w14:textId="65AC772C" w:rsidR="00127FBA" w:rsidRDefault="00127FBA" w:rsidP="00127FBA">
      <w:pPr>
        <w:pStyle w:val="ListParagraph"/>
        <w:numPr>
          <w:ilvl w:val="0"/>
          <w:numId w:val="19"/>
        </w:numPr>
      </w:pPr>
      <w:r>
        <w:t>Operational projects as allocated by Group Manager Service Deliver</w:t>
      </w:r>
      <w:r w:rsidR="0009402B">
        <w:t>y</w:t>
      </w:r>
      <w:r>
        <w:t xml:space="preserve">; and </w:t>
      </w:r>
    </w:p>
    <w:p w14:paraId="0E78482D" w14:textId="53226A43" w:rsidR="00311460" w:rsidRDefault="00127FBA">
      <w:pPr>
        <w:pStyle w:val="ListParagraph"/>
        <w:numPr>
          <w:ilvl w:val="0"/>
          <w:numId w:val="19"/>
        </w:numPr>
      </w:pPr>
      <w:r>
        <w:t>O</w:t>
      </w:r>
      <w:r w:rsidR="008D14CD">
        <w:t xml:space="preserve">ther works programmes for the Council. </w:t>
      </w:r>
    </w:p>
    <w:p w14:paraId="77D2EDD9" w14:textId="77777777" w:rsidR="001D5841" w:rsidRDefault="001D5841" w:rsidP="001D5841"/>
    <w:p w14:paraId="5BFA730D" w14:textId="6522819A" w:rsidR="001D5841" w:rsidRDefault="001D5841" w:rsidP="00F90861">
      <w:r>
        <w:t>so that Council’s goals, objectives and performance measures are achieved.</w:t>
      </w:r>
    </w:p>
    <w:p w14:paraId="16AFCD3B" w14:textId="77777777" w:rsidR="001D5841" w:rsidRPr="009B61DB" w:rsidRDefault="001D5841" w:rsidP="001D5841"/>
    <w:p w14:paraId="3775AD28" w14:textId="77777777" w:rsidR="00BB0A43" w:rsidRPr="00630D5C" w:rsidRDefault="00BB0A43" w:rsidP="00BB0A43">
      <w:pPr>
        <w:pStyle w:val="Heading1"/>
      </w:pPr>
      <w:r>
        <w:t>Organisation values</w:t>
      </w:r>
    </w:p>
    <w:p w14:paraId="3880A3F5" w14:textId="77777777" w:rsidR="00BB0A43" w:rsidRDefault="000F3D2C" w:rsidP="009B61DB">
      <w:pPr>
        <w:rPr>
          <w:lang w:val="en-NZ"/>
        </w:rPr>
      </w:pPr>
      <w:r w:rsidRPr="00D36088">
        <w:rPr>
          <w:lang w:val="en-NZ"/>
        </w:rPr>
        <w:t>Hauraki District Council has four values that form the core of how employees carry out their work and conduct interactions both internally and externally. The values shape the culture of our organisation and demonstrate what is important within HDC. These values focus on ‘how’ we do the job, and ‘how’ we conduct ourselves in the workplace. This is ‘The Hauraki Way’.</w:t>
      </w:r>
    </w:p>
    <w:p w14:paraId="3A1ED255" w14:textId="77777777" w:rsidR="00832B90" w:rsidRDefault="00832B90" w:rsidP="00BB0A43">
      <w:pPr>
        <w:jc w:val="both"/>
        <w:rPr>
          <w:lang w:val="en-NZ"/>
        </w:rPr>
      </w:pPr>
    </w:p>
    <w:p w14:paraId="4B77E909" w14:textId="77777777" w:rsidR="00D36088" w:rsidRDefault="00D36088" w:rsidP="00BB0A43">
      <w:pPr>
        <w:jc w:val="both"/>
        <w:rPr>
          <w:lang w:val="en-NZ"/>
        </w:rPr>
      </w:pPr>
    </w:p>
    <w:tbl>
      <w:tblPr>
        <w:tblStyle w:val="TableGrid"/>
        <w:tblW w:w="9195"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 w:type="dxa"/>
          <w:bottom w:w="17" w:type="dxa"/>
        </w:tblCellMar>
        <w:tblLook w:val="04A0" w:firstRow="1" w:lastRow="0" w:firstColumn="1" w:lastColumn="0" w:noHBand="0" w:noVBand="1"/>
      </w:tblPr>
      <w:tblGrid>
        <w:gridCol w:w="2098"/>
        <w:gridCol w:w="236"/>
        <w:gridCol w:w="2098"/>
        <w:gridCol w:w="283"/>
        <w:gridCol w:w="2098"/>
        <w:gridCol w:w="284"/>
        <w:gridCol w:w="2098"/>
      </w:tblGrid>
      <w:tr w:rsidR="00D36088" w:rsidRPr="00D36088" w14:paraId="0249FBB5" w14:textId="77777777" w:rsidTr="00832B90">
        <w:trPr>
          <w:trHeight w:val="728"/>
        </w:trPr>
        <w:tc>
          <w:tcPr>
            <w:tcW w:w="2098" w:type="dxa"/>
            <w:tcBorders>
              <w:bottom w:val="single" w:sz="12" w:space="0" w:color="FFFFFF" w:themeColor="background1"/>
            </w:tcBorders>
            <w:shd w:val="clear" w:color="auto" w:fill="A6CE39" w:themeFill="accent4"/>
            <w:vAlign w:val="center"/>
          </w:tcPr>
          <w:p w14:paraId="5233D629" w14:textId="77777777" w:rsidR="00D36088" w:rsidRPr="00D36088" w:rsidRDefault="00D36088" w:rsidP="00D36088">
            <w:pPr>
              <w:jc w:val="center"/>
              <w:rPr>
                <w:b/>
                <w:color w:val="FFFFFF" w:themeColor="background1"/>
                <w:lang w:val="en-NZ"/>
              </w:rPr>
            </w:pPr>
            <w:r w:rsidRPr="00D36088">
              <w:rPr>
                <w:b/>
                <w:color w:val="FFFFFF" w:themeColor="background1"/>
                <w:lang w:val="en-NZ"/>
              </w:rPr>
              <w:t>Communication</w:t>
            </w:r>
          </w:p>
        </w:tc>
        <w:tc>
          <w:tcPr>
            <w:tcW w:w="236" w:type="dxa"/>
            <w:tcBorders>
              <w:bottom w:val="single" w:sz="12" w:space="0" w:color="FFFFFF" w:themeColor="background1"/>
            </w:tcBorders>
            <w:vAlign w:val="center"/>
          </w:tcPr>
          <w:p w14:paraId="29ABBF35" w14:textId="77777777" w:rsidR="00D36088" w:rsidRPr="00D36088" w:rsidRDefault="00D36088" w:rsidP="00D36088">
            <w:pPr>
              <w:jc w:val="center"/>
              <w:rPr>
                <w:b/>
                <w:color w:val="FFFFFF" w:themeColor="background1"/>
                <w:lang w:val="en-NZ"/>
              </w:rPr>
            </w:pPr>
          </w:p>
        </w:tc>
        <w:tc>
          <w:tcPr>
            <w:tcW w:w="2098" w:type="dxa"/>
            <w:tcBorders>
              <w:bottom w:val="single" w:sz="12" w:space="0" w:color="FFFFFF" w:themeColor="background1"/>
            </w:tcBorders>
            <w:shd w:val="clear" w:color="auto" w:fill="6AB33F" w:themeFill="accent3"/>
            <w:vAlign w:val="center"/>
          </w:tcPr>
          <w:p w14:paraId="3CD325B4" w14:textId="77777777" w:rsidR="00D36088" w:rsidRPr="00D36088" w:rsidRDefault="00D36088" w:rsidP="00D36088">
            <w:pPr>
              <w:jc w:val="center"/>
              <w:rPr>
                <w:b/>
                <w:color w:val="FFFFFF" w:themeColor="background1"/>
                <w:lang w:val="en-NZ"/>
              </w:rPr>
            </w:pPr>
            <w:r w:rsidRPr="00D36088">
              <w:rPr>
                <w:b/>
                <w:color w:val="FFFFFF" w:themeColor="background1"/>
                <w:lang w:val="en-NZ"/>
              </w:rPr>
              <w:t>Respect</w:t>
            </w:r>
          </w:p>
        </w:tc>
        <w:tc>
          <w:tcPr>
            <w:tcW w:w="283" w:type="dxa"/>
            <w:tcBorders>
              <w:bottom w:val="single" w:sz="12" w:space="0" w:color="FFFFFF" w:themeColor="background1"/>
            </w:tcBorders>
            <w:vAlign w:val="center"/>
          </w:tcPr>
          <w:p w14:paraId="0B5A2EE1" w14:textId="77777777" w:rsidR="00D36088" w:rsidRPr="00D36088" w:rsidRDefault="00D36088" w:rsidP="00D36088">
            <w:pPr>
              <w:jc w:val="center"/>
              <w:rPr>
                <w:b/>
                <w:color w:val="FFFFFF" w:themeColor="background1"/>
                <w:lang w:val="en-NZ"/>
              </w:rPr>
            </w:pPr>
          </w:p>
        </w:tc>
        <w:tc>
          <w:tcPr>
            <w:tcW w:w="2098" w:type="dxa"/>
            <w:tcBorders>
              <w:bottom w:val="single" w:sz="12" w:space="0" w:color="FFFFFF" w:themeColor="background1"/>
            </w:tcBorders>
            <w:shd w:val="clear" w:color="auto" w:fill="008FC5" w:themeFill="accent1"/>
            <w:vAlign w:val="center"/>
          </w:tcPr>
          <w:p w14:paraId="1DC521F7" w14:textId="77777777" w:rsidR="00D36088" w:rsidRPr="00D36088" w:rsidRDefault="00D36088" w:rsidP="00D36088">
            <w:pPr>
              <w:jc w:val="center"/>
              <w:rPr>
                <w:b/>
                <w:color w:val="FFFFFF" w:themeColor="background1"/>
                <w:lang w:val="en-NZ"/>
              </w:rPr>
            </w:pPr>
            <w:r w:rsidRPr="00D36088">
              <w:rPr>
                <w:b/>
                <w:color w:val="FFFFFF" w:themeColor="background1"/>
                <w:lang w:val="en-NZ"/>
              </w:rPr>
              <w:t>Commitment</w:t>
            </w:r>
          </w:p>
        </w:tc>
        <w:tc>
          <w:tcPr>
            <w:tcW w:w="284" w:type="dxa"/>
            <w:tcBorders>
              <w:bottom w:val="single" w:sz="12" w:space="0" w:color="FFFFFF" w:themeColor="background1"/>
            </w:tcBorders>
            <w:vAlign w:val="center"/>
          </w:tcPr>
          <w:p w14:paraId="2EB4CB5C" w14:textId="77777777" w:rsidR="00D36088" w:rsidRPr="00D36088" w:rsidRDefault="00D36088" w:rsidP="00D36088">
            <w:pPr>
              <w:jc w:val="center"/>
              <w:rPr>
                <w:b/>
                <w:color w:val="FFFFFF" w:themeColor="background1"/>
                <w:lang w:val="en-NZ"/>
              </w:rPr>
            </w:pPr>
          </w:p>
        </w:tc>
        <w:tc>
          <w:tcPr>
            <w:tcW w:w="2098" w:type="dxa"/>
            <w:tcBorders>
              <w:bottom w:val="single" w:sz="12" w:space="0" w:color="FFFFFF" w:themeColor="background1"/>
            </w:tcBorders>
            <w:shd w:val="clear" w:color="auto" w:fill="005C98" w:themeFill="text2"/>
            <w:vAlign w:val="center"/>
          </w:tcPr>
          <w:p w14:paraId="68EA5EF6" w14:textId="77777777" w:rsidR="00D36088" w:rsidRPr="00D36088" w:rsidRDefault="00D36088" w:rsidP="00D36088">
            <w:pPr>
              <w:jc w:val="center"/>
              <w:rPr>
                <w:b/>
                <w:color w:val="FFFFFF" w:themeColor="background1"/>
                <w:lang w:val="en-NZ"/>
              </w:rPr>
            </w:pPr>
            <w:r w:rsidRPr="00D36088">
              <w:rPr>
                <w:b/>
                <w:color w:val="FFFFFF" w:themeColor="background1"/>
                <w:lang w:val="en-NZ"/>
              </w:rPr>
              <w:t>Positive attitude</w:t>
            </w:r>
          </w:p>
        </w:tc>
      </w:tr>
      <w:tr w:rsidR="00D36088" w14:paraId="67C84B40" w14:textId="77777777" w:rsidTr="00832B90">
        <w:trPr>
          <w:trHeight w:val="1846"/>
        </w:trPr>
        <w:tc>
          <w:tcPr>
            <w:tcW w:w="2098" w:type="dxa"/>
            <w:tcBorders>
              <w:top w:val="single" w:sz="12" w:space="0" w:color="FFFFFF" w:themeColor="background1"/>
            </w:tcBorders>
            <w:shd w:val="clear" w:color="auto" w:fill="E6F0CC" w:themeFill="accent6" w:themeFillTint="99"/>
          </w:tcPr>
          <w:p w14:paraId="6B49F74A" w14:textId="77777777" w:rsidR="00D36088" w:rsidRPr="00D36088" w:rsidRDefault="00D36088" w:rsidP="00D36088">
            <w:pPr>
              <w:numPr>
                <w:ilvl w:val="0"/>
                <w:numId w:val="1"/>
              </w:numPr>
              <w:tabs>
                <w:tab w:val="num" w:pos="283"/>
              </w:tabs>
              <w:ind w:left="283" w:hanging="240"/>
              <w:rPr>
                <w:sz w:val="14"/>
                <w:szCs w:val="14"/>
              </w:rPr>
            </w:pPr>
            <w:r>
              <w:rPr>
                <w:sz w:val="14"/>
                <w:szCs w:val="14"/>
              </w:rPr>
              <w:t>I share relevant information with others</w:t>
            </w:r>
          </w:p>
          <w:p w14:paraId="0FA0B5FE" w14:textId="77777777" w:rsidR="00D36088" w:rsidRDefault="00D36088" w:rsidP="00D36088">
            <w:pPr>
              <w:numPr>
                <w:ilvl w:val="0"/>
                <w:numId w:val="1"/>
              </w:numPr>
              <w:tabs>
                <w:tab w:val="num" w:pos="283"/>
              </w:tabs>
              <w:ind w:left="283" w:hanging="240"/>
              <w:rPr>
                <w:sz w:val="14"/>
                <w:szCs w:val="14"/>
              </w:rPr>
            </w:pPr>
            <w:r>
              <w:rPr>
                <w:sz w:val="14"/>
                <w:szCs w:val="14"/>
              </w:rPr>
              <w:t>I listen to understand</w:t>
            </w:r>
          </w:p>
          <w:p w14:paraId="23728F3E" w14:textId="77777777" w:rsidR="00D36088" w:rsidRDefault="00D36088" w:rsidP="00D36088">
            <w:pPr>
              <w:numPr>
                <w:ilvl w:val="0"/>
                <w:numId w:val="1"/>
              </w:numPr>
              <w:tabs>
                <w:tab w:val="num" w:pos="283"/>
              </w:tabs>
              <w:ind w:left="283" w:hanging="240"/>
              <w:rPr>
                <w:sz w:val="14"/>
                <w:szCs w:val="14"/>
              </w:rPr>
            </w:pPr>
            <w:r>
              <w:rPr>
                <w:sz w:val="14"/>
                <w:szCs w:val="14"/>
              </w:rPr>
              <w:t>I value feedback</w:t>
            </w:r>
          </w:p>
          <w:p w14:paraId="7CEDF950" w14:textId="77777777" w:rsidR="00D36088" w:rsidRPr="00D36088" w:rsidRDefault="00D36088" w:rsidP="00D36088">
            <w:pPr>
              <w:numPr>
                <w:ilvl w:val="0"/>
                <w:numId w:val="1"/>
              </w:numPr>
              <w:tabs>
                <w:tab w:val="num" w:pos="283"/>
              </w:tabs>
              <w:ind w:left="283" w:hanging="240"/>
              <w:rPr>
                <w:sz w:val="14"/>
                <w:szCs w:val="14"/>
              </w:rPr>
            </w:pPr>
            <w:r>
              <w:rPr>
                <w:sz w:val="14"/>
                <w:szCs w:val="14"/>
              </w:rPr>
              <w:t>I use an appropriate communication style</w:t>
            </w:r>
          </w:p>
        </w:tc>
        <w:tc>
          <w:tcPr>
            <w:tcW w:w="236" w:type="dxa"/>
            <w:tcBorders>
              <w:top w:val="single" w:sz="12" w:space="0" w:color="FFFFFF" w:themeColor="background1"/>
            </w:tcBorders>
          </w:tcPr>
          <w:p w14:paraId="50827051" w14:textId="77777777" w:rsidR="00D36088" w:rsidRDefault="00D36088" w:rsidP="00D36088">
            <w:pPr>
              <w:jc w:val="both"/>
              <w:rPr>
                <w:lang w:val="en-NZ"/>
              </w:rPr>
            </w:pPr>
          </w:p>
        </w:tc>
        <w:tc>
          <w:tcPr>
            <w:tcW w:w="2098" w:type="dxa"/>
            <w:tcBorders>
              <w:top w:val="single" w:sz="12" w:space="0" w:color="FFFFFF" w:themeColor="background1"/>
            </w:tcBorders>
            <w:shd w:val="clear" w:color="auto" w:fill="DBEBAF" w:themeFill="accent4" w:themeFillTint="66"/>
          </w:tcPr>
          <w:p w14:paraId="371BAFD0"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always keep an open mind</w:t>
            </w:r>
          </w:p>
          <w:p w14:paraId="3C3496FA"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acknowledge and respect differences of opinion</w:t>
            </w:r>
          </w:p>
          <w:p w14:paraId="4890DB8C"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am always considerate and understanding</w:t>
            </w:r>
          </w:p>
          <w:p w14:paraId="784364D2"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treat others as I would want them to treat me</w:t>
            </w:r>
          </w:p>
          <w:p w14:paraId="4C7FB9C2" w14:textId="77777777" w:rsidR="00D36088" w:rsidRDefault="00D36088" w:rsidP="00D36088">
            <w:pPr>
              <w:jc w:val="both"/>
              <w:rPr>
                <w:lang w:val="en-NZ"/>
              </w:rPr>
            </w:pPr>
          </w:p>
        </w:tc>
        <w:tc>
          <w:tcPr>
            <w:tcW w:w="283" w:type="dxa"/>
            <w:tcBorders>
              <w:top w:val="single" w:sz="12" w:space="0" w:color="FFFFFF" w:themeColor="background1"/>
            </w:tcBorders>
          </w:tcPr>
          <w:p w14:paraId="5B062FDA" w14:textId="77777777" w:rsidR="00D36088" w:rsidRDefault="00D36088" w:rsidP="00D36088">
            <w:pPr>
              <w:jc w:val="both"/>
              <w:rPr>
                <w:lang w:val="en-NZ"/>
              </w:rPr>
            </w:pPr>
          </w:p>
        </w:tc>
        <w:tc>
          <w:tcPr>
            <w:tcW w:w="2098" w:type="dxa"/>
            <w:tcBorders>
              <w:top w:val="single" w:sz="12" w:space="0" w:color="FFFFFF" w:themeColor="background1"/>
            </w:tcBorders>
            <w:shd w:val="clear" w:color="auto" w:fill="C0EDFF" w:themeFill="accent1" w:themeFillTint="33"/>
          </w:tcPr>
          <w:p w14:paraId="17669903"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always do my best</w:t>
            </w:r>
          </w:p>
          <w:p w14:paraId="5608C142"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follow through for my customers and team</w:t>
            </w:r>
          </w:p>
          <w:p w14:paraId="28EAF185"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go the extra mile</w:t>
            </w:r>
          </w:p>
          <w:p w14:paraId="58404E69" w14:textId="77777777" w:rsidR="00D36088"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take personal responsibility for my actions – I walk the talk</w:t>
            </w:r>
          </w:p>
        </w:tc>
        <w:tc>
          <w:tcPr>
            <w:tcW w:w="284" w:type="dxa"/>
            <w:tcBorders>
              <w:top w:val="single" w:sz="12" w:space="0" w:color="FFFFFF" w:themeColor="background1"/>
            </w:tcBorders>
          </w:tcPr>
          <w:p w14:paraId="360CFCD8" w14:textId="77777777" w:rsidR="00D36088" w:rsidRDefault="00D36088" w:rsidP="00D36088">
            <w:pPr>
              <w:jc w:val="both"/>
              <w:rPr>
                <w:lang w:val="en-NZ"/>
              </w:rPr>
            </w:pPr>
          </w:p>
        </w:tc>
        <w:tc>
          <w:tcPr>
            <w:tcW w:w="2098" w:type="dxa"/>
            <w:tcBorders>
              <w:top w:val="single" w:sz="12" w:space="0" w:color="FFFFFF" w:themeColor="background1"/>
            </w:tcBorders>
            <w:shd w:val="clear" w:color="auto" w:fill="C0EDFF" w:themeFill="accent1" w:themeFillTint="33"/>
          </w:tcPr>
          <w:p w14:paraId="2B4CB71F"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offer ideas and solutions</w:t>
            </w:r>
          </w:p>
          <w:p w14:paraId="3919F322"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look for better ways of doing things</w:t>
            </w:r>
          </w:p>
          <w:p w14:paraId="33913525" w14:textId="77777777" w:rsidR="006F4EF0"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am fun to work with</w:t>
            </w:r>
          </w:p>
          <w:p w14:paraId="64B0A574" w14:textId="77777777" w:rsidR="00D36088" w:rsidRPr="00D36088" w:rsidRDefault="00832B90" w:rsidP="00D36088">
            <w:pPr>
              <w:numPr>
                <w:ilvl w:val="0"/>
                <w:numId w:val="1"/>
              </w:numPr>
              <w:tabs>
                <w:tab w:val="clear" w:pos="360"/>
                <w:tab w:val="num" w:pos="283"/>
                <w:tab w:val="num" w:pos="720"/>
              </w:tabs>
              <w:ind w:left="283" w:hanging="240"/>
              <w:rPr>
                <w:sz w:val="14"/>
                <w:szCs w:val="14"/>
              </w:rPr>
            </w:pPr>
            <w:r w:rsidRPr="00D36088">
              <w:rPr>
                <w:sz w:val="14"/>
                <w:szCs w:val="14"/>
              </w:rPr>
              <w:t>I am a can-do employee</w:t>
            </w:r>
          </w:p>
        </w:tc>
      </w:tr>
    </w:tbl>
    <w:p w14:paraId="09FBB69D" w14:textId="77777777" w:rsidR="00D36088" w:rsidRDefault="00D36088" w:rsidP="00BB0A43">
      <w:pPr>
        <w:jc w:val="both"/>
        <w:rPr>
          <w:lang w:val="en-NZ"/>
        </w:rPr>
      </w:pPr>
    </w:p>
    <w:p w14:paraId="189948C7" w14:textId="77777777" w:rsidR="00D36088" w:rsidRDefault="00D36088" w:rsidP="00BB0A43">
      <w:pPr>
        <w:jc w:val="both"/>
        <w:rPr>
          <w:lang w:val="en-NZ"/>
        </w:rPr>
      </w:pPr>
    </w:p>
    <w:p w14:paraId="64841C00" w14:textId="77777777" w:rsidR="00D8750C" w:rsidRDefault="00D8750C" w:rsidP="00D8750C">
      <w:pPr>
        <w:pStyle w:val="Heading1"/>
      </w:pPr>
      <w:r>
        <w:lastRenderedPageBreak/>
        <w:t>Key tasks</w:t>
      </w:r>
    </w:p>
    <w:p w14:paraId="667CDA0F" w14:textId="1497B828" w:rsidR="00B70C8D" w:rsidRDefault="00836771" w:rsidP="00AB7894">
      <w:pPr>
        <w:pStyle w:val="ListParagraph"/>
        <w:numPr>
          <w:ilvl w:val="0"/>
          <w:numId w:val="8"/>
        </w:numPr>
        <w:tabs>
          <w:tab w:val="clear" w:pos="360"/>
          <w:tab w:val="clear" w:pos="567"/>
        </w:tabs>
        <w:rPr>
          <w:lang w:val="en-NZ"/>
        </w:rPr>
      </w:pPr>
      <w:r w:rsidRPr="00AB7894">
        <w:rPr>
          <w:lang w:val="en-NZ"/>
        </w:rPr>
        <w:t xml:space="preserve">To provide effective, positive and supportive leadership to the Project Management </w:t>
      </w:r>
      <w:r>
        <w:rPr>
          <w:lang w:val="en-NZ"/>
        </w:rPr>
        <w:t>team</w:t>
      </w:r>
      <w:r w:rsidR="0009402B">
        <w:rPr>
          <w:lang w:val="en-NZ"/>
        </w:rPr>
        <w:t>.</w:t>
      </w:r>
    </w:p>
    <w:p w14:paraId="5A9D6DFC" w14:textId="17CB531A" w:rsidR="00775EFC" w:rsidRPr="00AB7894" w:rsidRDefault="00775EFC" w:rsidP="00775EFC">
      <w:pPr>
        <w:pStyle w:val="ListParagraph"/>
        <w:numPr>
          <w:ilvl w:val="0"/>
          <w:numId w:val="8"/>
        </w:numPr>
        <w:tabs>
          <w:tab w:val="clear" w:pos="360"/>
          <w:tab w:val="clear" w:pos="567"/>
        </w:tabs>
        <w:rPr>
          <w:lang w:val="en-NZ"/>
        </w:rPr>
      </w:pPr>
      <w:r w:rsidRPr="00AB7894">
        <w:rPr>
          <w:lang w:val="en-NZ"/>
        </w:rPr>
        <w:t xml:space="preserve">To </w:t>
      </w:r>
      <w:r w:rsidR="00663691">
        <w:rPr>
          <w:lang w:val="en-NZ"/>
        </w:rPr>
        <w:t>manage</w:t>
      </w:r>
      <w:r>
        <w:rPr>
          <w:lang w:val="en-NZ"/>
        </w:rPr>
        <w:t xml:space="preserve"> the provision of</w:t>
      </w:r>
      <w:r w:rsidRPr="00AB7894">
        <w:rPr>
          <w:lang w:val="en-NZ"/>
        </w:rPr>
        <w:t xml:space="preserve"> project management services to Hauraki District Council.</w:t>
      </w:r>
    </w:p>
    <w:p w14:paraId="7ABA72E2" w14:textId="1B8099E5" w:rsidR="00B70C8D" w:rsidRPr="00D17E4E" w:rsidRDefault="0009402B" w:rsidP="00AB7894">
      <w:pPr>
        <w:pStyle w:val="ListParagraph"/>
        <w:numPr>
          <w:ilvl w:val="0"/>
          <w:numId w:val="8"/>
        </w:numPr>
        <w:tabs>
          <w:tab w:val="clear" w:pos="360"/>
          <w:tab w:val="clear" w:pos="567"/>
        </w:tabs>
        <w:rPr>
          <w:lang w:val="en-NZ"/>
        </w:rPr>
      </w:pPr>
      <w:r>
        <w:rPr>
          <w:lang w:val="en-NZ"/>
        </w:rPr>
        <w:t>To m</w:t>
      </w:r>
      <w:r w:rsidR="00BD44F6" w:rsidRPr="00D17E4E">
        <w:rPr>
          <w:lang w:val="en-NZ"/>
        </w:rPr>
        <w:t xml:space="preserve">anage the </w:t>
      </w:r>
      <w:r w:rsidR="009F3CD8" w:rsidRPr="00D17E4E">
        <w:rPr>
          <w:lang w:val="en-NZ"/>
        </w:rPr>
        <w:t>Business Unit in accordance with required outcomes</w:t>
      </w:r>
      <w:r>
        <w:rPr>
          <w:lang w:val="en-NZ"/>
        </w:rPr>
        <w:t>.</w:t>
      </w:r>
    </w:p>
    <w:p w14:paraId="57D2E77F" w14:textId="0C1D442A" w:rsidR="00B4528F" w:rsidRPr="0009402B" w:rsidRDefault="00446B35" w:rsidP="001538AF">
      <w:pPr>
        <w:pStyle w:val="ListParagraph"/>
        <w:numPr>
          <w:ilvl w:val="0"/>
          <w:numId w:val="8"/>
        </w:numPr>
        <w:tabs>
          <w:tab w:val="clear" w:pos="360"/>
          <w:tab w:val="clear" w:pos="567"/>
        </w:tabs>
        <w:rPr>
          <w:lang w:val="en-NZ"/>
        </w:rPr>
      </w:pPr>
      <w:r w:rsidRPr="0009402B">
        <w:rPr>
          <w:lang w:val="en-NZ"/>
        </w:rPr>
        <w:t>To l</w:t>
      </w:r>
      <w:r w:rsidR="00775EFC" w:rsidRPr="0009402B">
        <w:rPr>
          <w:lang w:val="en-NZ"/>
        </w:rPr>
        <w:t>ead the development and monitoring of budgets for programmes/</w:t>
      </w:r>
      <w:proofErr w:type="gramStart"/>
      <w:r w:rsidR="00775EFC" w:rsidRPr="0009402B">
        <w:rPr>
          <w:lang w:val="en-NZ"/>
        </w:rPr>
        <w:t>projects</w:t>
      </w:r>
      <w:r w:rsidR="0009402B" w:rsidRPr="0009402B">
        <w:rPr>
          <w:lang w:val="en-NZ"/>
        </w:rPr>
        <w:t>, and</w:t>
      </w:r>
      <w:proofErr w:type="gramEnd"/>
      <w:r w:rsidRPr="0009402B">
        <w:rPr>
          <w:lang w:val="en-NZ"/>
        </w:rPr>
        <w:t xml:space="preserve"> </w:t>
      </w:r>
      <w:proofErr w:type="gramStart"/>
      <w:r w:rsidRPr="0009402B">
        <w:rPr>
          <w:lang w:val="en-NZ"/>
        </w:rPr>
        <w:t>p</w:t>
      </w:r>
      <w:r w:rsidR="00AB7894" w:rsidRPr="0009402B">
        <w:rPr>
          <w:lang w:val="en-NZ"/>
        </w:rPr>
        <w:t xml:space="preserve">rovide </w:t>
      </w:r>
      <w:r w:rsidR="00133E93" w:rsidRPr="0009402B">
        <w:rPr>
          <w:lang w:val="en-NZ"/>
        </w:rPr>
        <w:t xml:space="preserve"> project</w:t>
      </w:r>
      <w:proofErr w:type="gramEnd"/>
      <w:r w:rsidR="00133E93" w:rsidRPr="0009402B">
        <w:rPr>
          <w:lang w:val="en-NZ"/>
        </w:rPr>
        <w:t xml:space="preserve"> </w:t>
      </w:r>
      <w:r w:rsidR="00B4528F" w:rsidRPr="0009402B">
        <w:rPr>
          <w:lang w:val="en-NZ"/>
        </w:rPr>
        <w:t>f</w:t>
      </w:r>
      <w:r w:rsidR="009F3CD8" w:rsidRPr="0009402B">
        <w:rPr>
          <w:lang w:val="en-NZ"/>
        </w:rPr>
        <w:t xml:space="preserve">inancial </w:t>
      </w:r>
      <w:r w:rsidR="00B4528F" w:rsidRPr="0009402B">
        <w:rPr>
          <w:lang w:val="en-NZ"/>
        </w:rPr>
        <w:t>m</w:t>
      </w:r>
      <w:r w:rsidR="009F3CD8" w:rsidRPr="0009402B">
        <w:rPr>
          <w:lang w:val="en-NZ"/>
        </w:rPr>
        <w:t xml:space="preserve">anagement and </w:t>
      </w:r>
      <w:r w:rsidR="00B4528F" w:rsidRPr="0009402B">
        <w:rPr>
          <w:lang w:val="en-NZ"/>
        </w:rPr>
        <w:t xml:space="preserve">reporting to </w:t>
      </w:r>
      <w:r w:rsidR="0005780E" w:rsidRPr="0009402B">
        <w:rPr>
          <w:lang w:val="en-NZ"/>
        </w:rPr>
        <w:t xml:space="preserve">required standards </w:t>
      </w:r>
      <w:r w:rsidR="00B4528F" w:rsidRPr="0009402B">
        <w:rPr>
          <w:lang w:val="en-NZ"/>
        </w:rPr>
        <w:t xml:space="preserve">for the </w:t>
      </w:r>
      <w:r w:rsidR="00AB7894" w:rsidRPr="0009402B">
        <w:rPr>
          <w:lang w:val="en-NZ"/>
        </w:rPr>
        <w:t>Council.</w:t>
      </w:r>
    </w:p>
    <w:p w14:paraId="5510D8FC" w14:textId="59CCA88B" w:rsidR="00AB7894" w:rsidRPr="003623C0" w:rsidRDefault="00A67701" w:rsidP="003623C0">
      <w:pPr>
        <w:pStyle w:val="ListParagraph"/>
        <w:numPr>
          <w:ilvl w:val="0"/>
          <w:numId w:val="8"/>
        </w:numPr>
        <w:tabs>
          <w:tab w:val="clear" w:pos="360"/>
          <w:tab w:val="clear" w:pos="567"/>
        </w:tabs>
        <w:rPr>
          <w:lang w:val="en-NZ"/>
        </w:rPr>
      </w:pPr>
      <w:r>
        <w:rPr>
          <w:lang w:val="en-NZ"/>
        </w:rPr>
        <w:t>To provide contract</w:t>
      </w:r>
      <w:r w:rsidR="003C46B9">
        <w:rPr>
          <w:lang w:val="en-NZ"/>
        </w:rPr>
        <w:t xml:space="preserve"> administration oversight</w:t>
      </w:r>
      <w:r w:rsidR="00446B35">
        <w:rPr>
          <w:lang w:val="en-NZ"/>
        </w:rPr>
        <w:t>.</w:t>
      </w:r>
    </w:p>
    <w:p w14:paraId="02611397" w14:textId="2F9CA4FC" w:rsidR="00AB7894" w:rsidRPr="00AB7894" w:rsidRDefault="00AB7894" w:rsidP="00AB7894">
      <w:pPr>
        <w:pStyle w:val="ListParagraph"/>
        <w:numPr>
          <w:ilvl w:val="0"/>
          <w:numId w:val="8"/>
        </w:numPr>
        <w:tabs>
          <w:tab w:val="clear" w:pos="360"/>
          <w:tab w:val="clear" w:pos="567"/>
        </w:tabs>
        <w:rPr>
          <w:lang w:val="en-NZ"/>
        </w:rPr>
      </w:pPr>
      <w:r w:rsidRPr="00AB7894">
        <w:rPr>
          <w:lang w:val="en-NZ"/>
        </w:rPr>
        <w:t>To demonstrate a commitment to Health and Safety</w:t>
      </w:r>
      <w:r w:rsidR="0009402B">
        <w:rPr>
          <w:lang w:val="en-NZ"/>
        </w:rPr>
        <w:t>.</w:t>
      </w:r>
    </w:p>
    <w:p w14:paraId="61394BBD" w14:textId="27721344" w:rsidR="00AB7894" w:rsidRPr="00AB7894" w:rsidRDefault="00AB7894" w:rsidP="00AB7894">
      <w:pPr>
        <w:pStyle w:val="ListParagraph"/>
        <w:numPr>
          <w:ilvl w:val="0"/>
          <w:numId w:val="8"/>
        </w:numPr>
        <w:tabs>
          <w:tab w:val="clear" w:pos="360"/>
          <w:tab w:val="clear" w:pos="567"/>
        </w:tabs>
        <w:rPr>
          <w:lang w:val="en-NZ"/>
        </w:rPr>
      </w:pPr>
      <w:r w:rsidRPr="00AB7894">
        <w:rPr>
          <w:lang w:val="en-NZ"/>
        </w:rPr>
        <w:t>To actively take responsibility for own professional accountability and development</w:t>
      </w:r>
      <w:r w:rsidR="0009402B">
        <w:rPr>
          <w:lang w:val="en-NZ"/>
        </w:rPr>
        <w:t>.</w:t>
      </w:r>
      <w:r w:rsidRPr="00AB7894">
        <w:rPr>
          <w:lang w:val="en-NZ"/>
        </w:rPr>
        <w:t xml:space="preserve"> </w:t>
      </w:r>
    </w:p>
    <w:p w14:paraId="6E1B813A" w14:textId="77777777" w:rsidR="00AD1BDB" w:rsidRPr="00AD1BDB" w:rsidRDefault="00AD1BDB" w:rsidP="00AD1BDB">
      <w:pPr>
        <w:pStyle w:val="ListParagraph"/>
        <w:numPr>
          <w:ilvl w:val="0"/>
          <w:numId w:val="8"/>
        </w:numPr>
        <w:tabs>
          <w:tab w:val="clear" w:pos="360"/>
          <w:tab w:val="clear" w:pos="567"/>
        </w:tabs>
      </w:pPr>
      <w:r w:rsidRPr="00AD1BDB">
        <w:t>To show a commitment to Hauraki District Council and provide organisational support as required.</w:t>
      </w:r>
    </w:p>
    <w:p w14:paraId="303990AC" w14:textId="77777777" w:rsidR="00BC092E" w:rsidRDefault="00BC092E" w:rsidP="00BB0A43">
      <w:pPr>
        <w:pStyle w:val="ListParagraph"/>
        <w:rPr>
          <w:lang w:val="en-NZ"/>
        </w:rPr>
      </w:pPr>
    </w:p>
    <w:p w14:paraId="2B6FE10A" w14:textId="77777777" w:rsidR="00BB0A43" w:rsidRPr="00630D5C" w:rsidRDefault="00D72591" w:rsidP="00D8750C">
      <w:pPr>
        <w:pStyle w:val="Heading2"/>
      </w:pPr>
      <w:r>
        <w:t>1.</w:t>
      </w:r>
      <w:r>
        <w:tab/>
      </w:r>
      <w:r w:rsidR="00AB7894">
        <w:t>Team Management</w:t>
      </w:r>
    </w:p>
    <w:tbl>
      <w:tblPr>
        <w:tblStyle w:val="HDCtable"/>
        <w:tblW w:w="5000" w:type="pct"/>
        <w:tblLook w:val="01E0" w:firstRow="1" w:lastRow="1" w:firstColumn="1" w:lastColumn="1" w:noHBand="0" w:noVBand="0"/>
      </w:tblPr>
      <w:tblGrid>
        <w:gridCol w:w="644"/>
        <w:gridCol w:w="4419"/>
        <w:gridCol w:w="4292"/>
      </w:tblGrid>
      <w:tr w:rsidR="00BC092E" w:rsidRPr="004150A6" w14:paraId="5420280E" w14:textId="77777777" w:rsidTr="001934E7">
        <w:trPr>
          <w:cnfStyle w:val="100000000000" w:firstRow="1" w:lastRow="0" w:firstColumn="0" w:lastColumn="0" w:oddVBand="0" w:evenVBand="0" w:oddHBand="0" w:evenHBand="0" w:firstRowFirstColumn="0" w:firstRowLastColumn="0" w:lastRowFirstColumn="0" w:lastRowLastColumn="0"/>
        </w:trPr>
        <w:tc>
          <w:tcPr>
            <w:tcW w:w="344" w:type="pct"/>
          </w:tcPr>
          <w:p w14:paraId="7E190C34" w14:textId="77777777" w:rsidR="00BB0A43" w:rsidRPr="004150A6" w:rsidRDefault="00BB0A43" w:rsidP="00AF76D8">
            <w:pPr>
              <w:spacing w:before="60" w:after="60"/>
              <w:rPr>
                <w:szCs w:val="16"/>
                <w:lang w:val="en-NZ"/>
              </w:rPr>
            </w:pPr>
          </w:p>
        </w:tc>
        <w:tc>
          <w:tcPr>
            <w:tcW w:w="2362" w:type="pct"/>
          </w:tcPr>
          <w:p w14:paraId="21F62359" w14:textId="77777777" w:rsidR="00BB0A43" w:rsidRPr="004150A6" w:rsidRDefault="00BB0A43" w:rsidP="00AF76D8">
            <w:pPr>
              <w:spacing w:before="60" w:after="60"/>
              <w:rPr>
                <w:szCs w:val="16"/>
                <w:lang w:val="en-NZ"/>
              </w:rPr>
            </w:pPr>
            <w:r w:rsidRPr="004150A6">
              <w:rPr>
                <w:szCs w:val="16"/>
                <w:lang w:val="en-NZ"/>
              </w:rPr>
              <w:t>Key Tasks</w:t>
            </w:r>
          </w:p>
        </w:tc>
        <w:tc>
          <w:tcPr>
            <w:tcW w:w="2294" w:type="pct"/>
          </w:tcPr>
          <w:p w14:paraId="7AB6DBEE" w14:textId="77777777" w:rsidR="00BB0A43" w:rsidRPr="004150A6" w:rsidRDefault="00BB0A43" w:rsidP="00AF76D8">
            <w:pPr>
              <w:spacing w:before="60" w:after="60"/>
              <w:rPr>
                <w:szCs w:val="16"/>
                <w:lang w:val="en-NZ"/>
              </w:rPr>
            </w:pPr>
            <w:r w:rsidRPr="004150A6">
              <w:rPr>
                <w:szCs w:val="16"/>
                <w:lang w:val="en-NZ"/>
              </w:rPr>
              <w:t>Key Performance Indicators (KPIs)</w:t>
            </w:r>
          </w:p>
        </w:tc>
      </w:tr>
      <w:tr w:rsidR="00AB7894" w:rsidRPr="004150A6" w14:paraId="09B105F5" w14:textId="77777777" w:rsidTr="001934E7">
        <w:tc>
          <w:tcPr>
            <w:tcW w:w="344" w:type="pct"/>
          </w:tcPr>
          <w:p w14:paraId="70AD7ED2" w14:textId="77777777" w:rsidR="00AB7894" w:rsidRPr="00C36DC4" w:rsidRDefault="00AB7894" w:rsidP="00AB7894">
            <w:r w:rsidRPr="00C36DC4">
              <w:t>1.1</w:t>
            </w:r>
          </w:p>
        </w:tc>
        <w:tc>
          <w:tcPr>
            <w:tcW w:w="2362" w:type="pct"/>
          </w:tcPr>
          <w:p w14:paraId="4AE7210B" w14:textId="77777777" w:rsidR="00AB7894" w:rsidRPr="00C36DC4" w:rsidRDefault="00AB7894" w:rsidP="00AB7894">
            <w:r w:rsidRPr="00A85300">
              <w:t>Manage the day to day running of the project management team.</w:t>
            </w:r>
          </w:p>
        </w:tc>
        <w:tc>
          <w:tcPr>
            <w:tcW w:w="2294" w:type="pct"/>
          </w:tcPr>
          <w:p w14:paraId="1FEB8C6C" w14:textId="3332B4CF" w:rsidR="00AB7894" w:rsidRPr="00775EFC" w:rsidRDefault="00AB7894" w:rsidP="00F90861">
            <w:pPr>
              <w:pStyle w:val="ListParagraph"/>
              <w:numPr>
                <w:ilvl w:val="0"/>
                <w:numId w:val="17"/>
              </w:numPr>
              <w:tabs>
                <w:tab w:val="clear" w:pos="567"/>
              </w:tabs>
              <w:ind w:left="240" w:hanging="240"/>
              <w:rPr>
                <w:szCs w:val="16"/>
              </w:rPr>
            </w:pPr>
            <w:r w:rsidRPr="00A85300">
              <w:t xml:space="preserve">The </w:t>
            </w:r>
            <w:r w:rsidRPr="00775EFC">
              <w:rPr>
                <w:szCs w:val="16"/>
              </w:rPr>
              <w:t xml:space="preserve">people the jobholder manages are professional in approach and can contribute individually and collectively to the </w:t>
            </w:r>
            <w:r w:rsidR="003623C0" w:rsidRPr="00775EFC">
              <w:rPr>
                <w:szCs w:val="16"/>
              </w:rPr>
              <w:t>organisation’s</w:t>
            </w:r>
            <w:r w:rsidRPr="00775EFC">
              <w:rPr>
                <w:szCs w:val="16"/>
              </w:rPr>
              <w:t xml:space="preserve"> success.</w:t>
            </w:r>
          </w:p>
          <w:p w14:paraId="2A76D484" w14:textId="77777777" w:rsidR="00AB7894" w:rsidRPr="00775EFC" w:rsidRDefault="00AB7894" w:rsidP="00F90861">
            <w:pPr>
              <w:pStyle w:val="ListParagraph"/>
              <w:numPr>
                <w:ilvl w:val="0"/>
                <w:numId w:val="17"/>
              </w:numPr>
              <w:tabs>
                <w:tab w:val="clear" w:pos="567"/>
              </w:tabs>
              <w:ind w:left="240" w:hanging="240"/>
              <w:rPr>
                <w:szCs w:val="16"/>
              </w:rPr>
            </w:pPr>
            <w:r w:rsidRPr="00775EFC">
              <w:rPr>
                <w:szCs w:val="16"/>
              </w:rPr>
              <w:t xml:space="preserve">The </w:t>
            </w:r>
            <w:r w:rsidR="00E3422D" w:rsidRPr="00775EFC">
              <w:rPr>
                <w:szCs w:val="16"/>
              </w:rPr>
              <w:t xml:space="preserve">Manager – </w:t>
            </w:r>
            <w:r w:rsidRPr="00775EFC">
              <w:rPr>
                <w:szCs w:val="16"/>
              </w:rPr>
              <w:t>Project</w:t>
            </w:r>
            <w:r w:rsidR="00E3422D" w:rsidRPr="00775EFC">
              <w:rPr>
                <w:szCs w:val="16"/>
              </w:rPr>
              <w:t>s is</w:t>
            </w:r>
            <w:r w:rsidRPr="00775EFC">
              <w:rPr>
                <w:szCs w:val="16"/>
              </w:rPr>
              <w:t xml:space="preserve"> responsibility for and is accountable for efficient performance of the team and ensures it achieves acceptable levels of performance.</w:t>
            </w:r>
          </w:p>
          <w:p w14:paraId="71F00B45" w14:textId="77777777" w:rsidR="00AB7894" w:rsidRPr="00990EE3" w:rsidRDefault="00AB7894" w:rsidP="00F90861">
            <w:pPr>
              <w:pStyle w:val="ListParagraph"/>
              <w:numPr>
                <w:ilvl w:val="0"/>
                <w:numId w:val="17"/>
              </w:numPr>
              <w:tabs>
                <w:tab w:val="clear" w:pos="567"/>
              </w:tabs>
              <w:ind w:left="240" w:hanging="240"/>
              <w:rPr>
                <w:szCs w:val="16"/>
              </w:rPr>
            </w:pPr>
            <w:r w:rsidRPr="00775EFC">
              <w:rPr>
                <w:szCs w:val="16"/>
              </w:rPr>
              <w:t>Directives are effectively implemented and administered.</w:t>
            </w:r>
          </w:p>
          <w:p w14:paraId="2BC39828" w14:textId="3557A0B2" w:rsidR="00990EE3" w:rsidRPr="00F90861" w:rsidRDefault="00990EE3" w:rsidP="00F90861">
            <w:pPr>
              <w:pStyle w:val="ListParagraph"/>
              <w:numPr>
                <w:ilvl w:val="0"/>
                <w:numId w:val="17"/>
              </w:numPr>
              <w:tabs>
                <w:tab w:val="clear" w:pos="567"/>
              </w:tabs>
              <w:ind w:left="240" w:hanging="240"/>
              <w:rPr>
                <w:lang w:val="en-NZ"/>
              </w:rPr>
            </w:pPr>
            <w:r w:rsidRPr="00F90861">
              <w:rPr>
                <w:szCs w:val="16"/>
              </w:rPr>
              <w:t>Balance</w:t>
            </w:r>
            <w:r w:rsidR="00446B35">
              <w:rPr>
                <w:szCs w:val="16"/>
              </w:rPr>
              <w:t>s</w:t>
            </w:r>
            <w:r w:rsidRPr="00F90861">
              <w:rPr>
                <w:szCs w:val="16"/>
              </w:rPr>
              <w:t xml:space="preserve"> resources and budgets across the programme</w:t>
            </w:r>
            <w:r>
              <w:rPr>
                <w:lang w:val="en-NZ"/>
              </w:rPr>
              <w:t>; ensuring optimal allocation of resources.</w:t>
            </w:r>
          </w:p>
        </w:tc>
      </w:tr>
      <w:tr w:rsidR="00AB7894" w:rsidRPr="004150A6" w14:paraId="5183F4F7" w14:textId="77777777" w:rsidTr="001934E7">
        <w:tc>
          <w:tcPr>
            <w:tcW w:w="344" w:type="pct"/>
          </w:tcPr>
          <w:p w14:paraId="673E5028" w14:textId="77777777" w:rsidR="00AB7894" w:rsidRPr="00C36DC4" w:rsidRDefault="00AB7894" w:rsidP="00AB7894">
            <w:r w:rsidRPr="00C36DC4">
              <w:t>1.2</w:t>
            </w:r>
          </w:p>
        </w:tc>
        <w:tc>
          <w:tcPr>
            <w:tcW w:w="2362" w:type="pct"/>
          </w:tcPr>
          <w:p w14:paraId="5C960BA9" w14:textId="77777777" w:rsidR="00AB7894" w:rsidRPr="00C36DC4" w:rsidRDefault="00AB7894" w:rsidP="00AB7894">
            <w:r w:rsidRPr="00A85300">
              <w:t>Provide guidance and coaching in a positive manner to ensure that team objectives are met. Set a leadership example of high personal energy and effectiveness.</w:t>
            </w:r>
          </w:p>
        </w:tc>
        <w:tc>
          <w:tcPr>
            <w:tcW w:w="2294" w:type="pct"/>
          </w:tcPr>
          <w:p w14:paraId="1FD6525D" w14:textId="3F12EE32" w:rsidR="00990EE3" w:rsidRDefault="00990EE3" w:rsidP="00AB7894">
            <w:pPr>
              <w:pStyle w:val="ListParagraph"/>
              <w:numPr>
                <w:ilvl w:val="0"/>
                <w:numId w:val="17"/>
              </w:numPr>
              <w:tabs>
                <w:tab w:val="clear" w:pos="567"/>
              </w:tabs>
              <w:ind w:left="240" w:hanging="240"/>
              <w:rPr>
                <w:szCs w:val="16"/>
              </w:rPr>
            </w:pPr>
            <w:r>
              <w:rPr>
                <w:szCs w:val="16"/>
              </w:rPr>
              <w:t>Lead</w:t>
            </w:r>
            <w:r w:rsidR="00446B35">
              <w:rPr>
                <w:szCs w:val="16"/>
              </w:rPr>
              <w:t>s</w:t>
            </w:r>
            <w:r>
              <w:rPr>
                <w:szCs w:val="16"/>
              </w:rPr>
              <w:t xml:space="preserve"> and manage</w:t>
            </w:r>
            <w:r w:rsidR="00446B35">
              <w:rPr>
                <w:szCs w:val="16"/>
              </w:rPr>
              <w:t>s</w:t>
            </w:r>
            <w:r>
              <w:rPr>
                <w:szCs w:val="16"/>
              </w:rPr>
              <w:t xml:space="preserve"> the PMO, including project managers, business analyst</w:t>
            </w:r>
            <w:r w:rsidR="00775EFC">
              <w:rPr>
                <w:szCs w:val="16"/>
              </w:rPr>
              <w:t xml:space="preserve">, </w:t>
            </w:r>
            <w:r>
              <w:rPr>
                <w:szCs w:val="16"/>
              </w:rPr>
              <w:t>coordinators</w:t>
            </w:r>
            <w:r w:rsidR="00775EFC">
              <w:rPr>
                <w:szCs w:val="16"/>
              </w:rPr>
              <w:t xml:space="preserve"> and consultants</w:t>
            </w:r>
            <w:r>
              <w:rPr>
                <w:szCs w:val="16"/>
              </w:rPr>
              <w:t>.</w:t>
            </w:r>
          </w:p>
          <w:p w14:paraId="54922CD3" w14:textId="7277EBDB" w:rsidR="00990EE3" w:rsidRDefault="00990EE3" w:rsidP="00AB7894">
            <w:pPr>
              <w:pStyle w:val="ListParagraph"/>
              <w:numPr>
                <w:ilvl w:val="0"/>
                <w:numId w:val="17"/>
              </w:numPr>
              <w:tabs>
                <w:tab w:val="clear" w:pos="567"/>
              </w:tabs>
              <w:ind w:left="240" w:hanging="240"/>
              <w:rPr>
                <w:szCs w:val="16"/>
              </w:rPr>
            </w:pPr>
            <w:r>
              <w:rPr>
                <w:szCs w:val="16"/>
              </w:rPr>
              <w:t>Coach</w:t>
            </w:r>
            <w:r w:rsidR="00446B35">
              <w:rPr>
                <w:szCs w:val="16"/>
              </w:rPr>
              <w:t>es</w:t>
            </w:r>
            <w:r>
              <w:rPr>
                <w:szCs w:val="16"/>
              </w:rPr>
              <w:t xml:space="preserve"> and </w:t>
            </w:r>
            <w:proofErr w:type="gramStart"/>
            <w:r>
              <w:rPr>
                <w:szCs w:val="16"/>
              </w:rPr>
              <w:t>mentor</w:t>
            </w:r>
            <w:r w:rsidR="00446B35">
              <w:rPr>
                <w:szCs w:val="16"/>
              </w:rPr>
              <w:t>s</w:t>
            </w:r>
            <w:proofErr w:type="gramEnd"/>
            <w:r>
              <w:rPr>
                <w:szCs w:val="16"/>
              </w:rPr>
              <w:t xml:space="preserve"> staff to build project management capability across the organisation.</w:t>
            </w:r>
          </w:p>
          <w:p w14:paraId="7A642E98" w14:textId="453E2201" w:rsidR="00990EE3" w:rsidRPr="00990EE3" w:rsidRDefault="00990EE3" w:rsidP="00AB7894">
            <w:pPr>
              <w:pStyle w:val="ListParagraph"/>
              <w:numPr>
                <w:ilvl w:val="0"/>
                <w:numId w:val="17"/>
              </w:numPr>
              <w:tabs>
                <w:tab w:val="clear" w:pos="567"/>
              </w:tabs>
              <w:ind w:left="240" w:hanging="240"/>
              <w:rPr>
                <w:szCs w:val="16"/>
              </w:rPr>
            </w:pPr>
            <w:r>
              <w:rPr>
                <w:szCs w:val="16"/>
              </w:rPr>
              <w:t>Promote</w:t>
            </w:r>
            <w:r w:rsidR="00446B35">
              <w:rPr>
                <w:szCs w:val="16"/>
              </w:rPr>
              <w:t>s</w:t>
            </w:r>
            <w:r>
              <w:rPr>
                <w:szCs w:val="16"/>
              </w:rPr>
              <w:t xml:space="preserve"> a culture of accountability, performance and collaboration. </w:t>
            </w:r>
          </w:p>
          <w:p w14:paraId="034A3946" w14:textId="70EE2090" w:rsidR="00AB7894" w:rsidRPr="00AB7894" w:rsidRDefault="00AB7894" w:rsidP="00AB7894">
            <w:pPr>
              <w:pStyle w:val="ListParagraph"/>
              <w:numPr>
                <w:ilvl w:val="0"/>
                <w:numId w:val="17"/>
              </w:numPr>
              <w:tabs>
                <w:tab w:val="clear" w:pos="567"/>
              </w:tabs>
              <w:ind w:left="240" w:hanging="240"/>
              <w:rPr>
                <w:szCs w:val="16"/>
              </w:rPr>
            </w:pPr>
            <w:r w:rsidRPr="00A85300">
              <w:t>Council personnel policies are observed and met.</w:t>
            </w:r>
          </w:p>
        </w:tc>
      </w:tr>
      <w:tr w:rsidR="00AB7894" w:rsidRPr="004150A6" w14:paraId="3439011A" w14:textId="77777777" w:rsidTr="001934E7">
        <w:tc>
          <w:tcPr>
            <w:tcW w:w="344" w:type="pct"/>
          </w:tcPr>
          <w:p w14:paraId="4E598CF6" w14:textId="77777777" w:rsidR="00AB7894" w:rsidRPr="00C36DC4" w:rsidRDefault="00AB7894" w:rsidP="00AB7894">
            <w:r w:rsidRPr="00C36DC4">
              <w:t>1.3</w:t>
            </w:r>
          </w:p>
        </w:tc>
        <w:tc>
          <w:tcPr>
            <w:tcW w:w="2362" w:type="pct"/>
          </w:tcPr>
          <w:p w14:paraId="5C81930E" w14:textId="77777777" w:rsidR="00AB7894" w:rsidRPr="00C36DC4" w:rsidRDefault="00AB7894" w:rsidP="00AB7894">
            <w:r w:rsidRPr="00A85300">
              <w:t>Ensure that the work of all team members is coordinated, efficient and to acceptable levels of performance.</w:t>
            </w:r>
          </w:p>
        </w:tc>
        <w:tc>
          <w:tcPr>
            <w:tcW w:w="2294" w:type="pct"/>
          </w:tcPr>
          <w:p w14:paraId="39D39841" w14:textId="3FF7A199" w:rsidR="00990EE3" w:rsidRPr="00990EE3" w:rsidRDefault="00990EE3" w:rsidP="00F90861">
            <w:pPr>
              <w:pStyle w:val="ListParagraph"/>
              <w:numPr>
                <w:ilvl w:val="0"/>
                <w:numId w:val="17"/>
              </w:numPr>
              <w:tabs>
                <w:tab w:val="clear" w:pos="567"/>
              </w:tabs>
              <w:ind w:left="240" w:hanging="240"/>
              <w:rPr>
                <w:szCs w:val="16"/>
              </w:rPr>
            </w:pPr>
            <w:r w:rsidRPr="00990EE3">
              <w:rPr>
                <w:szCs w:val="16"/>
              </w:rPr>
              <w:t>Define</w:t>
            </w:r>
            <w:r w:rsidR="00446B35">
              <w:rPr>
                <w:szCs w:val="16"/>
              </w:rPr>
              <w:t>s</w:t>
            </w:r>
            <w:r w:rsidRPr="00990EE3">
              <w:rPr>
                <w:szCs w:val="16"/>
              </w:rPr>
              <w:t xml:space="preserve"> KPIs, success measures, and benefits frameworks in line with organisation goals, CE KRAs/ KPIs, and Council policies.</w:t>
            </w:r>
          </w:p>
          <w:p w14:paraId="75FECD2F" w14:textId="68196150" w:rsidR="00990EE3" w:rsidRPr="00F90861" w:rsidRDefault="00990EE3" w:rsidP="00F90861">
            <w:pPr>
              <w:pStyle w:val="ListParagraph"/>
              <w:numPr>
                <w:ilvl w:val="0"/>
                <w:numId w:val="17"/>
              </w:numPr>
              <w:tabs>
                <w:tab w:val="clear" w:pos="567"/>
              </w:tabs>
              <w:ind w:left="240" w:hanging="240"/>
              <w:rPr>
                <w:szCs w:val="16"/>
              </w:rPr>
            </w:pPr>
            <w:r w:rsidRPr="00F90861">
              <w:rPr>
                <w:szCs w:val="16"/>
              </w:rPr>
              <w:t>Monitor</w:t>
            </w:r>
            <w:r w:rsidR="00446B35">
              <w:rPr>
                <w:szCs w:val="16"/>
              </w:rPr>
              <w:t>s</w:t>
            </w:r>
            <w:r w:rsidRPr="00F90861">
              <w:rPr>
                <w:szCs w:val="16"/>
              </w:rPr>
              <w:t xml:space="preserve"> progress against outcomes and outputs.</w:t>
            </w:r>
          </w:p>
          <w:p w14:paraId="265BEAF7" w14:textId="0EEFC48D" w:rsidR="00990EE3" w:rsidRPr="00775EFC" w:rsidRDefault="00775EFC" w:rsidP="00F90861">
            <w:pPr>
              <w:pStyle w:val="ListParagraph"/>
              <w:numPr>
                <w:ilvl w:val="0"/>
                <w:numId w:val="17"/>
              </w:numPr>
              <w:tabs>
                <w:tab w:val="clear" w:pos="567"/>
              </w:tabs>
              <w:ind w:left="240" w:hanging="240"/>
              <w:rPr>
                <w:szCs w:val="16"/>
              </w:rPr>
            </w:pPr>
            <w:r w:rsidRPr="00F90861">
              <w:rPr>
                <w:szCs w:val="16"/>
              </w:rPr>
              <w:t>Ensure</w:t>
            </w:r>
            <w:r w:rsidR="00446B35">
              <w:rPr>
                <w:szCs w:val="16"/>
              </w:rPr>
              <w:t>s</w:t>
            </w:r>
            <w:r w:rsidRPr="00F90861">
              <w:rPr>
                <w:szCs w:val="16"/>
              </w:rPr>
              <w:t xml:space="preserve"> continuous improvement and lessons learned are applied across the programme.</w:t>
            </w:r>
          </w:p>
          <w:p w14:paraId="71F36A2F" w14:textId="1C0CB46F" w:rsidR="00AB7894" w:rsidRPr="00990EE3" w:rsidRDefault="00AB7894" w:rsidP="00F90861">
            <w:pPr>
              <w:pStyle w:val="ListParagraph"/>
              <w:numPr>
                <w:ilvl w:val="0"/>
                <w:numId w:val="17"/>
              </w:numPr>
              <w:tabs>
                <w:tab w:val="clear" w:pos="567"/>
              </w:tabs>
              <w:ind w:left="240" w:hanging="240"/>
              <w:rPr>
                <w:szCs w:val="16"/>
              </w:rPr>
            </w:pPr>
            <w:r w:rsidRPr="00990EE3">
              <w:rPr>
                <w:szCs w:val="16"/>
              </w:rPr>
              <w:t xml:space="preserve">Team is performing as a unit, contributing to effective and efficient administrative support services in obtaining organisational goals and values. </w:t>
            </w:r>
          </w:p>
          <w:p w14:paraId="223D6EB5" w14:textId="6730F1D1" w:rsidR="00AB7894" w:rsidRPr="00990EE3" w:rsidRDefault="00AB7894" w:rsidP="00F90861">
            <w:pPr>
              <w:pStyle w:val="ListParagraph"/>
              <w:numPr>
                <w:ilvl w:val="0"/>
                <w:numId w:val="17"/>
              </w:numPr>
              <w:tabs>
                <w:tab w:val="clear" w:pos="567"/>
              </w:tabs>
              <w:ind w:left="240" w:hanging="240"/>
              <w:rPr>
                <w:szCs w:val="16"/>
              </w:rPr>
            </w:pPr>
            <w:r w:rsidRPr="00990EE3">
              <w:rPr>
                <w:szCs w:val="16"/>
              </w:rPr>
              <w:t xml:space="preserve">The team members can contribute individually and collectively to </w:t>
            </w:r>
            <w:proofErr w:type="gramStart"/>
            <w:r w:rsidRPr="00990EE3">
              <w:rPr>
                <w:szCs w:val="16"/>
              </w:rPr>
              <w:t xml:space="preserve">the </w:t>
            </w:r>
            <w:r w:rsidR="0009402B">
              <w:rPr>
                <w:szCs w:val="16"/>
              </w:rPr>
              <w:t xml:space="preserve"> </w:t>
            </w:r>
            <w:r w:rsidR="00BE048D" w:rsidRPr="00990EE3">
              <w:rPr>
                <w:szCs w:val="16"/>
              </w:rPr>
              <w:t>organisation’s</w:t>
            </w:r>
            <w:proofErr w:type="gramEnd"/>
            <w:r w:rsidRPr="00990EE3">
              <w:rPr>
                <w:szCs w:val="16"/>
              </w:rPr>
              <w:t xml:space="preserve"> success. </w:t>
            </w:r>
          </w:p>
          <w:p w14:paraId="29CCE34E" w14:textId="77777777" w:rsidR="00AB7894" w:rsidRPr="00AB7894" w:rsidRDefault="00AB7894" w:rsidP="00F90861">
            <w:pPr>
              <w:pStyle w:val="ListParagraph"/>
              <w:numPr>
                <w:ilvl w:val="0"/>
                <w:numId w:val="17"/>
              </w:numPr>
              <w:tabs>
                <w:tab w:val="clear" w:pos="567"/>
              </w:tabs>
              <w:ind w:left="240" w:hanging="240"/>
              <w:rPr>
                <w:szCs w:val="16"/>
              </w:rPr>
            </w:pPr>
            <w:r w:rsidRPr="00990EE3">
              <w:rPr>
                <w:szCs w:val="16"/>
              </w:rPr>
              <w:t xml:space="preserve">All positions are filled by suitably qualified and competent staff. Performance is regularly </w:t>
            </w:r>
            <w:r w:rsidRPr="00990EE3">
              <w:rPr>
                <w:szCs w:val="16"/>
              </w:rPr>
              <w:lastRenderedPageBreak/>
              <w:t>reviewed and, when necessary, corrective action is taken.</w:t>
            </w:r>
          </w:p>
        </w:tc>
      </w:tr>
      <w:tr w:rsidR="00AB7894" w:rsidRPr="004150A6" w14:paraId="1FD68812" w14:textId="77777777" w:rsidTr="001934E7">
        <w:tc>
          <w:tcPr>
            <w:tcW w:w="344" w:type="pct"/>
          </w:tcPr>
          <w:p w14:paraId="09EC0D27" w14:textId="77777777" w:rsidR="00AB7894" w:rsidRPr="00C36DC4" w:rsidRDefault="00AB7894" w:rsidP="00AB7894">
            <w:r w:rsidRPr="00C36DC4">
              <w:lastRenderedPageBreak/>
              <w:t>1.4</w:t>
            </w:r>
          </w:p>
        </w:tc>
        <w:tc>
          <w:tcPr>
            <w:tcW w:w="2362" w:type="pct"/>
          </w:tcPr>
          <w:p w14:paraId="3FC14851" w14:textId="76950269" w:rsidR="00AB7894" w:rsidRPr="00C36DC4" w:rsidRDefault="00CE4880" w:rsidP="00AB7894">
            <w:r>
              <w:t>Promote best practice in Project Management</w:t>
            </w:r>
            <w:r w:rsidR="00446B35">
              <w:t>.</w:t>
            </w:r>
            <w:r>
              <w:t xml:space="preserve"> </w:t>
            </w:r>
          </w:p>
        </w:tc>
        <w:tc>
          <w:tcPr>
            <w:tcW w:w="2294" w:type="pct"/>
          </w:tcPr>
          <w:p w14:paraId="64DA424C" w14:textId="4D8A784C" w:rsidR="00707501" w:rsidRPr="00707501" w:rsidRDefault="00AB7894" w:rsidP="0057319B">
            <w:pPr>
              <w:pStyle w:val="ListParagraph"/>
              <w:numPr>
                <w:ilvl w:val="0"/>
                <w:numId w:val="17"/>
              </w:numPr>
              <w:tabs>
                <w:tab w:val="clear" w:pos="567"/>
              </w:tabs>
              <w:ind w:left="240" w:hanging="240"/>
              <w:rPr>
                <w:szCs w:val="16"/>
              </w:rPr>
            </w:pPr>
            <w:r w:rsidRPr="00A85300">
              <w:t xml:space="preserve">The Project Management Practice </w:t>
            </w:r>
            <w:r w:rsidR="0057319B">
              <w:t xml:space="preserve">of the </w:t>
            </w:r>
            <w:r w:rsidR="00775EFC">
              <w:t>PMO</w:t>
            </w:r>
            <w:r w:rsidR="0057319B">
              <w:t xml:space="preserve"> </w:t>
            </w:r>
            <w:r w:rsidRPr="00A85300">
              <w:t>is in accordance with agreed processes and methodologies.</w:t>
            </w:r>
            <w:r w:rsidR="00CE4880" w:rsidRPr="00A85300">
              <w:t xml:space="preserve"> </w:t>
            </w:r>
          </w:p>
          <w:p w14:paraId="75001946" w14:textId="5E59E8A0" w:rsidR="00AB7894" w:rsidRPr="00AB7894" w:rsidRDefault="00CE4880" w:rsidP="0057319B">
            <w:pPr>
              <w:pStyle w:val="ListParagraph"/>
              <w:numPr>
                <w:ilvl w:val="0"/>
                <w:numId w:val="17"/>
              </w:numPr>
              <w:tabs>
                <w:tab w:val="clear" w:pos="567"/>
              </w:tabs>
              <w:ind w:left="240" w:hanging="240"/>
              <w:rPr>
                <w:szCs w:val="16"/>
              </w:rPr>
            </w:pPr>
            <w:r w:rsidRPr="00A85300">
              <w:t>Quality Assurance of Project Management Practice</w:t>
            </w:r>
            <w:r w:rsidR="00707501">
              <w:t xml:space="preserve"> is undertaken</w:t>
            </w:r>
            <w:r w:rsidR="00C85F63">
              <w:t xml:space="preserve"> as agreed with the </w:t>
            </w:r>
            <w:r w:rsidR="00446B35">
              <w:t xml:space="preserve">Group </w:t>
            </w:r>
            <w:proofErr w:type="spellStart"/>
            <w:r w:rsidR="00446B35">
              <w:t>Manaqer</w:t>
            </w:r>
            <w:proofErr w:type="spellEnd"/>
            <w:r w:rsidR="00C85F63">
              <w:t xml:space="preserve"> Service Delivery in accordance with industry standards</w:t>
            </w:r>
            <w:r>
              <w:t>.</w:t>
            </w:r>
          </w:p>
        </w:tc>
      </w:tr>
    </w:tbl>
    <w:p w14:paraId="042ED4EA" w14:textId="77777777" w:rsidR="00BC092E" w:rsidRDefault="00BC092E" w:rsidP="009872C6"/>
    <w:p w14:paraId="13AAB53B" w14:textId="77777777" w:rsidR="00BC092E" w:rsidRDefault="00BC092E"/>
    <w:p w14:paraId="16F74FF5" w14:textId="77777777" w:rsidR="00BB0A43" w:rsidRPr="00630D5C" w:rsidRDefault="00D72591" w:rsidP="00D8750C">
      <w:pPr>
        <w:pStyle w:val="Heading2"/>
      </w:pPr>
      <w:r>
        <w:t>2.</w:t>
      </w:r>
      <w:r>
        <w:tab/>
      </w:r>
      <w:r w:rsidR="00AB7894">
        <w:t>Project Management Services</w:t>
      </w:r>
    </w:p>
    <w:tbl>
      <w:tblPr>
        <w:tblStyle w:val="HDCtable"/>
        <w:tblW w:w="5000" w:type="pct"/>
        <w:tblLook w:val="01E0" w:firstRow="1" w:lastRow="1" w:firstColumn="1" w:lastColumn="1" w:noHBand="0" w:noVBand="0"/>
      </w:tblPr>
      <w:tblGrid>
        <w:gridCol w:w="796"/>
        <w:gridCol w:w="4346"/>
        <w:gridCol w:w="4213"/>
      </w:tblGrid>
      <w:tr w:rsidR="00D8750C" w:rsidRPr="009236D0" w14:paraId="0F5174D9" w14:textId="77777777" w:rsidTr="00F90861">
        <w:trPr>
          <w:cnfStyle w:val="100000000000" w:firstRow="1" w:lastRow="0" w:firstColumn="0" w:lastColumn="0" w:oddVBand="0" w:evenVBand="0" w:oddHBand="0" w:evenHBand="0" w:firstRowFirstColumn="0" w:firstRowLastColumn="0" w:lastRowFirstColumn="0" w:lastRowLastColumn="0"/>
        </w:trPr>
        <w:tc>
          <w:tcPr>
            <w:tcW w:w="425" w:type="pct"/>
          </w:tcPr>
          <w:p w14:paraId="28C33456" w14:textId="77777777" w:rsidR="00BB0A43" w:rsidRPr="009236D0" w:rsidRDefault="00BB0A43" w:rsidP="00AF76D8">
            <w:pPr>
              <w:spacing w:before="60" w:after="60"/>
              <w:rPr>
                <w:b w:val="0"/>
                <w:szCs w:val="16"/>
                <w:lang w:val="en-NZ"/>
              </w:rPr>
            </w:pPr>
          </w:p>
        </w:tc>
        <w:tc>
          <w:tcPr>
            <w:tcW w:w="2323" w:type="pct"/>
          </w:tcPr>
          <w:p w14:paraId="63BB81E9" w14:textId="77777777" w:rsidR="00BB0A43" w:rsidRPr="009236D0" w:rsidRDefault="00BB0A43" w:rsidP="00AF76D8">
            <w:pPr>
              <w:spacing w:before="60" w:after="60"/>
              <w:rPr>
                <w:b w:val="0"/>
                <w:szCs w:val="16"/>
                <w:lang w:val="en-NZ"/>
              </w:rPr>
            </w:pPr>
            <w:r w:rsidRPr="009236D0">
              <w:rPr>
                <w:szCs w:val="16"/>
                <w:lang w:val="en-NZ"/>
              </w:rPr>
              <w:t>Key Tasks</w:t>
            </w:r>
          </w:p>
        </w:tc>
        <w:tc>
          <w:tcPr>
            <w:tcW w:w="2252" w:type="pct"/>
          </w:tcPr>
          <w:p w14:paraId="2B73AA1A" w14:textId="77777777" w:rsidR="00BB0A43" w:rsidRPr="009236D0" w:rsidRDefault="00BB0A43" w:rsidP="00AF76D8">
            <w:pPr>
              <w:spacing w:before="60" w:after="60"/>
              <w:rPr>
                <w:b w:val="0"/>
                <w:szCs w:val="16"/>
                <w:lang w:val="en-NZ"/>
              </w:rPr>
            </w:pPr>
            <w:r w:rsidRPr="009236D0">
              <w:rPr>
                <w:szCs w:val="16"/>
                <w:lang w:val="en-NZ"/>
              </w:rPr>
              <w:t>Key Performance Indicators (KPIs)</w:t>
            </w:r>
          </w:p>
        </w:tc>
      </w:tr>
      <w:tr w:rsidR="00E14C8B" w:rsidRPr="009236D0" w14:paraId="751D74D8" w14:textId="77777777" w:rsidTr="00E14C8B">
        <w:tc>
          <w:tcPr>
            <w:tcW w:w="425" w:type="pct"/>
          </w:tcPr>
          <w:p w14:paraId="3F0F3D1B" w14:textId="0FA87E14" w:rsidR="00E14C8B" w:rsidRPr="00F90861" w:rsidRDefault="00E14C8B" w:rsidP="00F90861">
            <w:r w:rsidRPr="00F90861">
              <w:t>2.1</w:t>
            </w:r>
          </w:p>
        </w:tc>
        <w:tc>
          <w:tcPr>
            <w:tcW w:w="2323" w:type="pct"/>
          </w:tcPr>
          <w:p w14:paraId="46A803EF" w14:textId="5DD8544C" w:rsidR="00E14C8B" w:rsidRPr="00F90861" w:rsidRDefault="00E14C8B" w:rsidP="00F90861">
            <w:r>
              <w:rPr>
                <w:lang w:eastAsia="en-GB"/>
              </w:rPr>
              <w:t>Provide project management services to the organisation.</w:t>
            </w:r>
          </w:p>
        </w:tc>
        <w:tc>
          <w:tcPr>
            <w:tcW w:w="2252" w:type="pct"/>
          </w:tcPr>
          <w:p w14:paraId="40EDBE20" w14:textId="77777777" w:rsidR="00E14C8B" w:rsidRDefault="00E14C8B" w:rsidP="0009402B">
            <w:pPr>
              <w:pStyle w:val="ListParagraph"/>
              <w:numPr>
                <w:ilvl w:val="0"/>
                <w:numId w:val="17"/>
              </w:numPr>
              <w:tabs>
                <w:tab w:val="clear" w:pos="567"/>
              </w:tabs>
              <w:ind w:left="240" w:hanging="240"/>
            </w:pPr>
            <w:r>
              <w:t>Project management services are provided across the organisation to a high standard.</w:t>
            </w:r>
          </w:p>
          <w:p w14:paraId="7BA39E80" w14:textId="77777777" w:rsidR="00E14C8B" w:rsidRDefault="00E14C8B" w:rsidP="0009402B">
            <w:pPr>
              <w:pStyle w:val="ListParagraph"/>
              <w:numPr>
                <w:ilvl w:val="0"/>
                <w:numId w:val="17"/>
              </w:numPr>
              <w:tabs>
                <w:tab w:val="clear" w:pos="567"/>
              </w:tabs>
              <w:ind w:left="240" w:hanging="240"/>
            </w:pPr>
            <w:r>
              <w:t xml:space="preserve">The project management team is staffed effectively, with any use </w:t>
            </w:r>
            <w:r w:rsidRPr="000B361E">
              <w:t>of the services of consultants for investigation, design and reporting on projects</w:t>
            </w:r>
            <w:r>
              <w:t xml:space="preserve"> justified.</w:t>
            </w:r>
          </w:p>
          <w:p w14:paraId="36ABBA79" w14:textId="1A1A4F0B" w:rsidR="00E14C8B" w:rsidRPr="00F90861" w:rsidRDefault="00E14C8B" w:rsidP="0009402B">
            <w:pPr>
              <w:pStyle w:val="ListParagraph"/>
              <w:numPr>
                <w:ilvl w:val="0"/>
                <w:numId w:val="17"/>
              </w:numPr>
              <w:tabs>
                <w:tab w:val="clear" w:pos="567"/>
              </w:tabs>
              <w:ind w:left="240" w:hanging="240"/>
            </w:pPr>
            <w:r>
              <w:t>Any c</w:t>
            </w:r>
            <w:r w:rsidRPr="000B361E">
              <w:t>onsultant input to the project achieves project objectives, is cost effective, and timely.</w:t>
            </w:r>
          </w:p>
        </w:tc>
      </w:tr>
      <w:tr w:rsidR="00A15D59" w:rsidRPr="009236D0" w14:paraId="14D77CDE" w14:textId="77777777" w:rsidTr="00E14C8B">
        <w:tc>
          <w:tcPr>
            <w:tcW w:w="425" w:type="pct"/>
          </w:tcPr>
          <w:p w14:paraId="0F0A1ADB" w14:textId="5DF6AB0F" w:rsidR="00A15D59" w:rsidRPr="00E45860" w:rsidRDefault="00A15D59" w:rsidP="00A15D59">
            <w:r w:rsidRPr="00C36DC4">
              <w:t>2.</w:t>
            </w:r>
            <w:r>
              <w:t>2</w:t>
            </w:r>
          </w:p>
        </w:tc>
        <w:tc>
          <w:tcPr>
            <w:tcW w:w="2323" w:type="pct"/>
          </w:tcPr>
          <w:p w14:paraId="11B4FD42" w14:textId="53FCDE49" w:rsidR="00A15D59" w:rsidRDefault="00A15D59" w:rsidP="00A15D59">
            <w:pPr>
              <w:rPr>
                <w:lang w:eastAsia="en-GB"/>
              </w:rPr>
            </w:pPr>
            <w:r>
              <w:rPr>
                <w:lang w:eastAsia="en-GB"/>
              </w:rPr>
              <w:t>Provide Business Analyst (BA) services to the Service Delivery Group</w:t>
            </w:r>
            <w:r w:rsidR="00446B35">
              <w:rPr>
                <w:lang w:eastAsia="en-GB"/>
              </w:rPr>
              <w:t>.</w:t>
            </w:r>
          </w:p>
        </w:tc>
        <w:tc>
          <w:tcPr>
            <w:tcW w:w="2252" w:type="pct"/>
          </w:tcPr>
          <w:p w14:paraId="182FC1B5" w14:textId="0D2C466D" w:rsidR="00A15D59" w:rsidRDefault="00A15D59" w:rsidP="0009402B">
            <w:pPr>
              <w:pStyle w:val="ListParagraph"/>
              <w:numPr>
                <w:ilvl w:val="0"/>
                <w:numId w:val="17"/>
              </w:numPr>
              <w:tabs>
                <w:tab w:val="clear" w:pos="567"/>
              </w:tabs>
              <w:ind w:left="240" w:hanging="240"/>
            </w:pPr>
            <w:r>
              <w:t>BA services are provided to support the Service Delivery Group to meet its performance measures</w:t>
            </w:r>
            <w:r w:rsidR="00446B35">
              <w:t>.</w:t>
            </w:r>
          </w:p>
          <w:p w14:paraId="1DC37C86" w14:textId="56F4022D" w:rsidR="00A15D59" w:rsidRDefault="00A15D59" w:rsidP="0009402B">
            <w:pPr>
              <w:pStyle w:val="ListParagraph"/>
              <w:numPr>
                <w:ilvl w:val="0"/>
                <w:numId w:val="17"/>
              </w:numPr>
              <w:tabs>
                <w:tab w:val="clear" w:pos="567"/>
              </w:tabs>
              <w:ind w:left="240" w:hanging="240"/>
            </w:pPr>
            <w:r>
              <w:t>BA Services support the development of LTP and AP within the Service Delivery Group</w:t>
            </w:r>
            <w:r w:rsidR="00446B35">
              <w:t>.</w:t>
            </w:r>
          </w:p>
          <w:p w14:paraId="67647B35" w14:textId="69E49766" w:rsidR="00A15D59" w:rsidRDefault="00A15D59" w:rsidP="0009402B">
            <w:pPr>
              <w:pStyle w:val="ListParagraph"/>
              <w:numPr>
                <w:ilvl w:val="0"/>
                <w:numId w:val="17"/>
              </w:numPr>
              <w:tabs>
                <w:tab w:val="clear" w:pos="567"/>
              </w:tabs>
              <w:ind w:left="240" w:hanging="240"/>
            </w:pPr>
            <w:r>
              <w:t>BA Services improve the reporting and visibility for Service Delivery operations.</w:t>
            </w:r>
          </w:p>
        </w:tc>
      </w:tr>
      <w:tr w:rsidR="00A15D59" w:rsidRPr="009236D0" w14:paraId="5D10DF1E" w14:textId="77777777" w:rsidTr="00F90861">
        <w:tc>
          <w:tcPr>
            <w:tcW w:w="425" w:type="pct"/>
          </w:tcPr>
          <w:p w14:paraId="42FC74A9" w14:textId="10FED352" w:rsidR="00A15D59" w:rsidRPr="00C36DC4" w:rsidRDefault="00A15D59" w:rsidP="00A15D59">
            <w:r w:rsidRPr="00C36DC4">
              <w:t>2.3</w:t>
            </w:r>
          </w:p>
        </w:tc>
        <w:tc>
          <w:tcPr>
            <w:tcW w:w="2323" w:type="pct"/>
          </w:tcPr>
          <w:p w14:paraId="6A144A57" w14:textId="1AFDAEE8" w:rsidR="00A15D59" w:rsidRPr="00AB7894" w:rsidRDefault="00A15D59" w:rsidP="00A15D59">
            <w:r>
              <w:rPr>
                <w:rFonts w:cs="Arial"/>
                <w:lang w:eastAsia="en-GB"/>
              </w:rPr>
              <w:t>Oversee the development of</w:t>
            </w:r>
            <w:r w:rsidRPr="00AB7894">
              <w:rPr>
                <w:rFonts w:cs="Arial"/>
                <w:lang w:eastAsia="en-GB"/>
              </w:rPr>
              <w:t xml:space="preserve"> briefs for proposed projects to define the principles by which the project will achieve the objectives provided by the Client</w:t>
            </w:r>
            <w:r w:rsidRPr="00AB7894">
              <w:t>.</w:t>
            </w:r>
          </w:p>
        </w:tc>
        <w:tc>
          <w:tcPr>
            <w:tcW w:w="2252" w:type="pct"/>
          </w:tcPr>
          <w:p w14:paraId="2774C85E" w14:textId="77777777" w:rsidR="00A15D59" w:rsidRDefault="00A15D59" w:rsidP="0009402B">
            <w:pPr>
              <w:pStyle w:val="ListParagraph"/>
              <w:numPr>
                <w:ilvl w:val="0"/>
                <w:numId w:val="17"/>
              </w:numPr>
              <w:tabs>
                <w:tab w:val="clear" w:pos="567"/>
              </w:tabs>
              <w:ind w:left="240" w:hanging="240"/>
            </w:pPr>
            <w:r w:rsidRPr="00AB7894">
              <w:t>Project brief fully describes all project objectives and project management inputs.</w:t>
            </w:r>
          </w:p>
          <w:p w14:paraId="0EB3E810" w14:textId="60608510" w:rsidR="00A15D59" w:rsidRDefault="00A15D59" w:rsidP="0009402B">
            <w:pPr>
              <w:pStyle w:val="ListParagraph"/>
              <w:numPr>
                <w:ilvl w:val="0"/>
                <w:numId w:val="17"/>
              </w:numPr>
              <w:tabs>
                <w:tab w:val="clear" w:pos="567"/>
              </w:tabs>
              <w:ind w:left="240" w:hanging="240"/>
            </w:pPr>
            <w:r>
              <w:t>Project Briefs are approved by the client.</w:t>
            </w:r>
          </w:p>
          <w:p w14:paraId="12C37A90" w14:textId="2199C2C9" w:rsidR="00A15D59" w:rsidRPr="00AB7894" w:rsidRDefault="00A15D59" w:rsidP="0009402B">
            <w:pPr>
              <w:pStyle w:val="ListParagraph"/>
              <w:numPr>
                <w:ilvl w:val="0"/>
                <w:numId w:val="17"/>
              </w:numPr>
              <w:tabs>
                <w:tab w:val="clear" w:pos="567"/>
              </w:tabs>
              <w:ind w:left="240" w:hanging="240"/>
            </w:pPr>
            <w:r>
              <w:t>Budgets are confirmed and provided for.</w:t>
            </w:r>
          </w:p>
          <w:p w14:paraId="4637930B" w14:textId="77777777" w:rsidR="00A15D59" w:rsidRPr="0009402B" w:rsidRDefault="00A15D59" w:rsidP="0009402B">
            <w:pPr>
              <w:pStyle w:val="ListParagraph"/>
              <w:numPr>
                <w:ilvl w:val="0"/>
                <w:numId w:val="17"/>
              </w:numPr>
              <w:tabs>
                <w:tab w:val="clear" w:pos="567"/>
              </w:tabs>
              <w:ind w:left="240" w:hanging="240"/>
            </w:pPr>
          </w:p>
        </w:tc>
      </w:tr>
      <w:tr w:rsidR="00A15D59" w:rsidRPr="009236D0" w14:paraId="4E4D1DB8" w14:textId="77777777" w:rsidTr="00E14C8B">
        <w:tc>
          <w:tcPr>
            <w:tcW w:w="425" w:type="pct"/>
          </w:tcPr>
          <w:p w14:paraId="71139D27" w14:textId="248BA830" w:rsidR="00A15D59" w:rsidRPr="00C36DC4" w:rsidRDefault="00A15D59" w:rsidP="00A15D59">
            <w:r w:rsidRPr="00C36DC4">
              <w:t>2.5</w:t>
            </w:r>
          </w:p>
        </w:tc>
        <w:tc>
          <w:tcPr>
            <w:tcW w:w="2323" w:type="pct"/>
          </w:tcPr>
          <w:p w14:paraId="1880DC6E" w14:textId="6BDBD705" w:rsidR="00A15D59" w:rsidRPr="00AB7894" w:rsidDel="00775EFC" w:rsidRDefault="00A15D59" w:rsidP="00A15D59">
            <w:pPr>
              <w:rPr>
                <w:rFonts w:cs="Arial"/>
                <w:lang w:eastAsia="en-GB"/>
              </w:rPr>
            </w:pPr>
            <w:r>
              <w:t xml:space="preserve">Act as the primary escalation point for project management and senior PMs. Apply judgement to determine which issues can be resolved, and which require escalation. Escalate significant risks, budgets issues, or strategic </w:t>
            </w:r>
            <w:proofErr w:type="spellStart"/>
            <w:r>
              <w:t>trade offs</w:t>
            </w:r>
            <w:proofErr w:type="spellEnd"/>
            <w:r>
              <w:t xml:space="preserve"> to the sponsor, GM. ELT or Council depending on the delegation for decision making. </w:t>
            </w:r>
          </w:p>
        </w:tc>
        <w:tc>
          <w:tcPr>
            <w:tcW w:w="2252" w:type="pct"/>
          </w:tcPr>
          <w:p w14:paraId="6BD4D95E" w14:textId="2201B19B" w:rsidR="00A15D59" w:rsidRDefault="00A15D59" w:rsidP="0009402B">
            <w:pPr>
              <w:pStyle w:val="ListParagraph"/>
              <w:numPr>
                <w:ilvl w:val="0"/>
                <w:numId w:val="17"/>
              </w:numPr>
              <w:tabs>
                <w:tab w:val="clear" w:pos="567"/>
              </w:tabs>
              <w:ind w:left="240" w:hanging="240"/>
            </w:pPr>
            <w:r>
              <w:t xml:space="preserve">Responsibility is taken for </w:t>
            </w:r>
            <w:r w:rsidRPr="006F4F12">
              <w:t xml:space="preserve">the oversight and strategic direction of multiple projects within </w:t>
            </w:r>
            <w:r>
              <w:t>HDC</w:t>
            </w:r>
            <w:r w:rsidRPr="006F4F12">
              <w:t>, guiding them from planning to successful completion by managing resources, coordinating teams, and ensuring alignment with business objectives.</w:t>
            </w:r>
          </w:p>
          <w:p w14:paraId="5FA3E368" w14:textId="203EF29C" w:rsidR="00A15D59" w:rsidRDefault="00A15D59" w:rsidP="0009402B">
            <w:pPr>
              <w:pStyle w:val="ListParagraph"/>
              <w:numPr>
                <w:ilvl w:val="0"/>
                <w:numId w:val="17"/>
              </w:numPr>
              <w:tabs>
                <w:tab w:val="clear" w:pos="567"/>
              </w:tabs>
              <w:ind w:left="240" w:hanging="240"/>
            </w:pPr>
            <w:r>
              <w:t xml:space="preserve">Implementation of </w:t>
            </w:r>
            <w:r w:rsidRPr="000379CE">
              <w:t xml:space="preserve">project management standards, processes, and tools across </w:t>
            </w:r>
            <w:r>
              <w:t>the</w:t>
            </w:r>
            <w:r w:rsidRPr="000379CE">
              <w:t xml:space="preserve"> organi</w:t>
            </w:r>
            <w:r>
              <w:t>s</w:t>
            </w:r>
            <w:r w:rsidRPr="000379CE">
              <w:t>ation</w:t>
            </w:r>
            <w:r>
              <w:t xml:space="preserve"> is undertaken</w:t>
            </w:r>
            <w:r w:rsidRPr="000379CE">
              <w:t>, ensuring projects align with strategic goals, are delivered on time and within budget, and provide business value</w:t>
            </w:r>
            <w:r>
              <w:t>.</w:t>
            </w:r>
          </w:p>
          <w:p w14:paraId="2D57FB27" w14:textId="77777777" w:rsidR="00A15D59" w:rsidRDefault="00A15D59" w:rsidP="0009402B">
            <w:pPr>
              <w:pStyle w:val="ListParagraph"/>
              <w:numPr>
                <w:ilvl w:val="0"/>
                <w:numId w:val="17"/>
              </w:numPr>
              <w:tabs>
                <w:tab w:val="clear" w:pos="567"/>
              </w:tabs>
              <w:ind w:left="240" w:hanging="240"/>
            </w:pPr>
            <w:r>
              <w:t xml:space="preserve">Clear and timely communication including options. </w:t>
            </w:r>
          </w:p>
          <w:p w14:paraId="234AD000" w14:textId="77777777" w:rsidR="00A15D59" w:rsidRDefault="00A15D59" w:rsidP="0009402B">
            <w:pPr>
              <w:pStyle w:val="ListParagraph"/>
              <w:numPr>
                <w:ilvl w:val="0"/>
                <w:numId w:val="17"/>
              </w:numPr>
              <w:tabs>
                <w:tab w:val="clear" w:pos="567"/>
              </w:tabs>
              <w:ind w:left="240" w:hanging="240"/>
            </w:pPr>
            <w:r>
              <w:t>Elected members, ELT and the sponsor feel informed.</w:t>
            </w:r>
          </w:p>
          <w:p w14:paraId="2295222F" w14:textId="01DEAE18" w:rsidR="00A15D59" w:rsidRPr="00AB7894" w:rsidRDefault="00A15D59" w:rsidP="0009402B">
            <w:pPr>
              <w:pStyle w:val="ListParagraph"/>
              <w:numPr>
                <w:ilvl w:val="0"/>
                <w:numId w:val="17"/>
              </w:numPr>
              <w:tabs>
                <w:tab w:val="clear" w:pos="567"/>
              </w:tabs>
              <w:ind w:left="240" w:hanging="240"/>
            </w:pPr>
            <w:r>
              <w:t>The sponsor / GM feels the right level of escalation and involvement is undertaken</w:t>
            </w:r>
            <w:r w:rsidR="0009402B">
              <w:t>.</w:t>
            </w:r>
          </w:p>
        </w:tc>
      </w:tr>
      <w:tr w:rsidR="00A15D59" w:rsidRPr="009236D0" w14:paraId="130FF639" w14:textId="77777777" w:rsidTr="00F90861">
        <w:tc>
          <w:tcPr>
            <w:tcW w:w="425" w:type="pct"/>
          </w:tcPr>
          <w:p w14:paraId="6B4C5EBB" w14:textId="112BC404" w:rsidR="00A15D59" w:rsidRPr="00C36DC4" w:rsidRDefault="00A15D59" w:rsidP="00A15D59">
            <w:r w:rsidRPr="00C36DC4">
              <w:lastRenderedPageBreak/>
              <w:t>2.6</w:t>
            </w:r>
          </w:p>
        </w:tc>
        <w:tc>
          <w:tcPr>
            <w:tcW w:w="2323" w:type="pct"/>
          </w:tcPr>
          <w:p w14:paraId="6BDB2E28" w14:textId="570B76BD" w:rsidR="00A15D59" w:rsidRPr="00AB7894" w:rsidRDefault="00A15D59" w:rsidP="00A15D59">
            <w:r w:rsidRPr="00AB7894">
              <w:rPr>
                <w:rFonts w:cs="Arial"/>
                <w:lang w:eastAsia="en-GB"/>
              </w:rPr>
              <w:t xml:space="preserve">Make effective use of </w:t>
            </w:r>
            <w:r w:rsidR="000061C2" w:rsidRPr="00AB7894">
              <w:rPr>
                <w:rFonts w:cs="Arial"/>
                <w:lang w:eastAsia="en-GB"/>
              </w:rPr>
              <w:t>consultants</w:t>
            </w:r>
            <w:r w:rsidRPr="00AB7894">
              <w:rPr>
                <w:rFonts w:cs="Arial"/>
                <w:lang w:eastAsia="en-GB"/>
              </w:rPr>
              <w:t xml:space="preserve"> for the provision of professional services related to </w:t>
            </w:r>
            <w:r>
              <w:rPr>
                <w:rFonts w:cs="Arial"/>
                <w:lang w:eastAsia="en-GB"/>
              </w:rPr>
              <w:t>programme delivery</w:t>
            </w:r>
            <w:r w:rsidRPr="00AB7894">
              <w:rPr>
                <w:rFonts w:cs="Arial"/>
                <w:lang w:eastAsia="en-GB"/>
              </w:rPr>
              <w:t xml:space="preserve">. </w:t>
            </w:r>
            <w:r>
              <w:rPr>
                <w:rFonts w:cs="Arial"/>
                <w:lang w:eastAsia="en-GB"/>
              </w:rPr>
              <w:t>This includes the balancing of internal and external resources to ensure cost effective programme delivery.</w:t>
            </w:r>
          </w:p>
        </w:tc>
        <w:tc>
          <w:tcPr>
            <w:tcW w:w="2252" w:type="pct"/>
          </w:tcPr>
          <w:p w14:paraId="7F271076" w14:textId="56C974B5" w:rsidR="00A15D59" w:rsidRPr="00AB7894" w:rsidRDefault="00A15D59" w:rsidP="0009402B">
            <w:pPr>
              <w:pStyle w:val="ListParagraph"/>
              <w:numPr>
                <w:ilvl w:val="0"/>
                <w:numId w:val="17"/>
              </w:numPr>
              <w:tabs>
                <w:tab w:val="clear" w:pos="567"/>
              </w:tabs>
              <w:ind w:left="240" w:hanging="240"/>
            </w:pPr>
            <w:r>
              <w:t>O</w:t>
            </w:r>
            <w:r w:rsidRPr="00AB7894">
              <w:t>utcomes are cost effective, timely and of high standard</w:t>
            </w:r>
            <w:r w:rsidR="0009402B">
              <w:t>.</w:t>
            </w:r>
          </w:p>
          <w:p w14:paraId="18AF8C69" w14:textId="77777777" w:rsidR="00A15D59" w:rsidRPr="00AB7894" w:rsidRDefault="00A15D59" w:rsidP="0009402B">
            <w:pPr>
              <w:pStyle w:val="ListParagraph"/>
              <w:numPr>
                <w:ilvl w:val="0"/>
                <w:numId w:val="17"/>
              </w:numPr>
              <w:tabs>
                <w:tab w:val="clear" w:pos="567"/>
              </w:tabs>
              <w:ind w:left="240" w:hanging="240"/>
            </w:pPr>
            <w:r>
              <w:t>KPIs relating to</w:t>
            </w:r>
            <w:r w:rsidRPr="00AB7894">
              <w:t xml:space="preserve"> </w:t>
            </w:r>
            <w:r>
              <w:t>programme delivery</w:t>
            </w:r>
            <w:r w:rsidRPr="00AB7894">
              <w:t xml:space="preserve"> is achieved.</w:t>
            </w:r>
          </w:p>
          <w:p w14:paraId="5286A90B" w14:textId="098F211F" w:rsidR="00A15D59" w:rsidRPr="0009402B" w:rsidRDefault="00A15D59" w:rsidP="0009402B">
            <w:pPr>
              <w:pStyle w:val="ListParagraph"/>
              <w:numPr>
                <w:ilvl w:val="0"/>
                <w:numId w:val="17"/>
              </w:numPr>
              <w:tabs>
                <w:tab w:val="clear" w:pos="567"/>
              </w:tabs>
              <w:ind w:left="240" w:hanging="240"/>
            </w:pPr>
            <w:r w:rsidRPr="00AB7894">
              <w:t>Consultant’s costs are within acceptable limits</w:t>
            </w:r>
            <w:r w:rsidR="0009402B">
              <w:t>.</w:t>
            </w:r>
          </w:p>
        </w:tc>
      </w:tr>
      <w:tr w:rsidR="00A15D59" w:rsidRPr="009236D0" w14:paraId="2B40996B" w14:textId="77777777" w:rsidTr="00F90861">
        <w:tc>
          <w:tcPr>
            <w:tcW w:w="425" w:type="pct"/>
          </w:tcPr>
          <w:p w14:paraId="66659969" w14:textId="6E363C9C" w:rsidR="00A15D59" w:rsidRPr="00C36DC4" w:rsidRDefault="00A15D59" w:rsidP="00A15D59">
            <w:r w:rsidRPr="00C36DC4">
              <w:t>2.7</w:t>
            </w:r>
          </w:p>
        </w:tc>
        <w:tc>
          <w:tcPr>
            <w:tcW w:w="2323" w:type="pct"/>
          </w:tcPr>
          <w:p w14:paraId="33CA2014" w14:textId="0ED7EFE7" w:rsidR="00A15D59" w:rsidRPr="00AB7894" w:rsidRDefault="00A15D59" w:rsidP="00A15D59">
            <w:pPr>
              <w:rPr>
                <w:rFonts w:cs="Arial"/>
                <w:lang w:eastAsia="en-GB"/>
              </w:rPr>
            </w:pPr>
            <w:r w:rsidRPr="00AB7894">
              <w:rPr>
                <w:rFonts w:cs="Arial"/>
                <w:lang w:eastAsia="en-GB"/>
              </w:rPr>
              <w:t>Co</w:t>
            </w:r>
            <w:r>
              <w:rPr>
                <w:rFonts w:cs="Arial"/>
                <w:lang w:eastAsia="en-GB"/>
              </w:rPr>
              <w:t>llaborate</w:t>
            </w:r>
            <w:r w:rsidRPr="00AB7894">
              <w:rPr>
                <w:rFonts w:cs="Arial"/>
                <w:lang w:eastAsia="en-GB"/>
              </w:rPr>
              <w:t xml:space="preserve"> with Iwi and interest groups affected by the projects, generally through established relationships.</w:t>
            </w:r>
          </w:p>
          <w:p w14:paraId="62BB2D88" w14:textId="637D8FBE" w:rsidR="00A15D59" w:rsidRPr="00AB7894" w:rsidRDefault="00A15D59" w:rsidP="00A15D59"/>
        </w:tc>
        <w:tc>
          <w:tcPr>
            <w:tcW w:w="2252" w:type="pct"/>
          </w:tcPr>
          <w:p w14:paraId="0F994ED3" w14:textId="133FB1E3" w:rsidR="00A15D59" w:rsidRPr="00F90861" w:rsidRDefault="00A15D59" w:rsidP="0009402B">
            <w:pPr>
              <w:pStyle w:val="ListParagraph"/>
              <w:numPr>
                <w:ilvl w:val="0"/>
                <w:numId w:val="17"/>
              </w:numPr>
              <w:tabs>
                <w:tab w:val="clear" w:pos="567"/>
              </w:tabs>
              <w:ind w:left="240" w:hanging="240"/>
            </w:pPr>
            <w:r>
              <w:t xml:space="preserve">Collaboration </w:t>
            </w:r>
            <w:r w:rsidRPr="00AB7894">
              <w:t>with Iwi and interest groups facilitates project progress</w:t>
            </w:r>
            <w:r>
              <w:t xml:space="preserve"> is undertaken effectively</w:t>
            </w:r>
            <w:r w:rsidRPr="00AB7894">
              <w:t>.</w:t>
            </w:r>
            <w:r w:rsidRPr="0009402B">
              <w:t xml:space="preserve"> </w:t>
            </w:r>
          </w:p>
          <w:p w14:paraId="2CE36904" w14:textId="07A6D436" w:rsidR="00A15D59" w:rsidRPr="0009402B" w:rsidRDefault="00A15D59" w:rsidP="0009402B">
            <w:pPr>
              <w:pStyle w:val="ListParagraph"/>
              <w:numPr>
                <w:ilvl w:val="0"/>
                <w:numId w:val="17"/>
              </w:numPr>
              <w:tabs>
                <w:tab w:val="clear" w:pos="567"/>
              </w:tabs>
              <w:ind w:left="240" w:hanging="240"/>
            </w:pPr>
            <w:r w:rsidRPr="0009402B">
              <w:t>Assistance is provided to the Client or undertaken on behalf of the client during negotiations with Iwi and other interest groups</w:t>
            </w:r>
          </w:p>
        </w:tc>
      </w:tr>
      <w:tr w:rsidR="00A15D59" w:rsidRPr="009236D0" w14:paraId="2E819395" w14:textId="77777777" w:rsidTr="00F90861">
        <w:tc>
          <w:tcPr>
            <w:tcW w:w="425" w:type="pct"/>
          </w:tcPr>
          <w:p w14:paraId="63A6F267" w14:textId="2627C97A" w:rsidR="00A15D59" w:rsidRPr="00C36DC4" w:rsidRDefault="000061C2" w:rsidP="00A15D59">
            <w:r>
              <w:t>2.8</w:t>
            </w:r>
          </w:p>
        </w:tc>
        <w:tc>
          <w:tcPr>
            <w:tcW w:w="2323" w:type="pct"/>
          </w:tcPr>
          <w:p w14:paraId="16AE4AA3" w14:textId="2A84E925" w:rsidR="00A15D59" w:rsidRPr="00AB7894" w:rsidRDefault="00A15D59" w:rsidP="00A15D59">
            <w:r>
              <w:rPr>
                <w:rFonts w:cs="Arial"/>
                <w:lang w:eastAsia="en-GB"/>
              </w:rPr>
              <w:t xml:space="preserve">Build strong relationships with executive leadership, sponsors, internal and external stakeholders. Manage the expectations of stakeholders, often with competing priorities. </w:t>
            </w:r>
          </w:p>
        </w:tc>
        <w:tc>
          <w:tcPr>
            <w:tcW w:w="2252" w:type="pct"/>
          </w:tcPr>
          <w:p w14:paraId="4F3AF8A0" w14:textId="207E79AF" w:rsidR="00A15D59" w:rsidRDefault="00A15D59" w:rsidP="0009402B">
            <w:pPr>
              <w:pStyle w:val="ListParagraph"/>
              <w:numPr>
                <w:ilvl w:val="0"/>
                <w:numId w:val="17"/>
              </w:numPr>
              <w:tabs>
                <w:tab w:val="clear" w:pos="567"/>
              </w:tabs>
              <w:ind w:left="240" w:hanging="240"/>
            </w:pPr>
            <w:r>
              <w:t>Relationships are positive and effective</w:t>
            </w:r>
          </w:p>
          <w:p w14:paraId="2C9A0102" w14:textId="3960BCE2" w:rsidR="00A15D59" w:rsidRPr="00AB7894" w:rsidRDefault="00A15D59" w:rsidP="0009402B">
            <w:pPr>
              <w:pStyle w:val="ListParagraph"/>
              <w:numPr>
                <w:ilvl w:val="0"/>
                <w:numId w:val="17"/>
              </w:numPr>
              <w:tabs>
                <w:tab w:val="clear" w:pos="567"/>
              </w:tabs>
              <w:ind w:left="240" w:hanging="240"/>
            </w:pPr>
            <w:r w:rsidRPr="00AB7894">
              <w:t>Public requests for information are dealt with effectively.</w:t>
            </w:r>
            <w:r w:rsidRPr="0009402B">
              <w:t xml:space="preserve"> </w:t>
            </w:r>
          </w:p>
          <w:p w14:paraId="2B256705" w14:textId="4ED3EA60" w:rsidR="00A15D59" w:rsidRPr="0009402B" w:rsidRDefault="00A15D59" w:rsidP="0009402B">
            <w:pPr>
              <w:pStyle w:val="ListParagraph"/>
              <w:numPr>
                <w:ilvl w:val="0"/>
                <w:numId w:val="17"/>
              </w:numPr>
              <w:tabs>
                <w:tab w:val="clear" w:pos="567"/>
              </w:tabs>
              <w:ind w:left="240" w:hanging="240"/>
            </w:pPr>
            <w:r w:rsidRPr="0009402B">
              <w:t>The Public is informed on the development and implementation of projects where applicable</w:t>
            </w:r>
            <w:r w:rsidR="0009402B" w:rsidRPr="0009402B">
              <w:t>.</w:t>
            </w:r>
          </w:p>
          <w:p w14:paraId="54EDF49F" w14:textId="77777777" w:rsidR="00A15D59" w:rsidRPr="0009402B" w:rsidRDefault="00A15D59" w:rsidP="0009402B">
            <w:pPr>
              <w:pStyle w:val="ListParagraph"/>
              <w:numPr>
                <w:ilvl w:val="0"/>
                <w:numId w:val="17"/>
              </w:numPr>
              <w:tabs>
                <w:tab w:val="clear" w:pos="567"/>
              </w:tabs>
              <w:ind w:left="240" w:hanging="240"/>
            </w:pPr>
            <w:r w:rsidRPr="0009402B">
              <w:t>Key stakeholders are up to date with the programme and projects as required.</w:t>
            </w:r>
          </w:p>
          <w:p w14:paraId="3772144D" w14:textId="0127CBBE" w:rsidR="00A15D59" w:rsidRPr="0009402B" w:rsidRDefault="00A15D59" w:rsidP="0009402B">
            <w:pPr>
              <w:pStyle w:val="ListParagraph"/>
              <w:numPr>
                <w:ilvl w:val="0"/>
                <w:numId w:val="17"/>
              </w:numPr>
              <w:tabs>
                <w:tab w:val="clear" w:pos="567"/>
              </w:tabs>
              <w:ind w:left="240" w:hanging="240"/>
            </w:pPr>
            <w:r w:rsidRPr="0009402B">
              <w:t>Stakeholder expectations are managed.</w:t>
            </w:r>
          </w:p>
        </w:tc>
      </w:tr>
      <w:tr w:rsidR="00A15D59" w:rsidRPr="009236D0" w14:paraId="270FD9E2" w14:textId="77777777" w:rsidTr="00F90861">
        <w:tc>
          <w:tcPr>
            <w:tcW w:w="425" w:type="pct"/>
          </w:tcPr>
          <w:p w14:paraId="3C078B27" w14:textId="6EBFF038" w:rsidR="00A15D59" w:rsidRPr="00C36DC4" w:rsidRDefault="00A15D59" w:rsidP="00A15D59">
            <w:r>
              <w:t>2.</w:t>
            </w:r>
            <w:r w:rsidR="000061C2">
              <w:t>9</w:t>
            </w:r>
          </w:p>
        </w:tc>
        <w:tc>
          <w:tcPr>
            <w:tcW w:w="2323" w:type="pct"/>
          </w:tcPr>
          <w:p w14:paraId="087230B6" w14:textId="52F652D0" w:rsidR="00A15D59" w:rsidRPr="00AB7894" w:rsidRDefault="00A15D59" w:rsidP="00A15D59">
            <w:r>
              <w:rPr>
                <w:rFonts w:cs="Arial"/>
                <w:lang w:eastAsia="en-GB"/>
              </w:rPr>
              <w:t>Change and risk management</w:t>
            </w:r>
            <w:r w:rsidR="0009402B">
              <w:rPr>
                <w:rFonts w:cs="Arial"/>
                <w:lang w:eastAsia="en-GB"/>
              </w:rPr>
              <w:t>.</w:t>
            </w:r>
          </w:p>
        </w:tc>
        <w:tc>
          <w:tcPr>
            <w:tcW w:w="2252" w:type="pct"/>
          </w:tcPr>
          <w:p w14:paraId="4AD0C8AE" w14:textId="375A010A" w:rsidR="00A15D59" w:rsidRDefault="00A15D59" w:rsidP="0009402B">
            <w:pPr>
              <w:pStyle w:val="ListParagraph"/>
              <w:numPr>
                <w:ilvl w:val="0"/>
                <w:numId w:val="17"/>
              </w:numPr>
              <w:tabs>
                <w:tab w:val="clear" w:pos="567"/>
              </w:tabs>
              <w:ind w:left="240" w:hanging="240"/>
            </w:pPr>
            <w:r>
              <w:t xml:space="preserve">Champions </w:t>
            </w:r>
            <w:r w:rsidR="00D37D0F">
              <w:t xml:space="preserve">the implementation of systems </w:t>
            </w:r>
            <w:r>
              <w:t>change management across programmes / projects</w:t>
            </w:r>
            <w:r w:rsidR="00446B35">
              <w:t>.</w:t>
            </w:r>
          </w:p>
          <w:p w14:paraId="1FC36BEB" w14:textId="38210F8F" w:rsidR="00A15D59" w:rsidRPr="0009402B" w:rsidRDefault="00A15D59" w:rsidP="0009402B">
            <w:pPr>
              <w:pStyle w:val="ListParagraph"/>
              <w:numPr>
                <w:ilvl w:val="0"/>
                <w:numId w:val="17"/>
              </w:numPr>
              <w:tabs>
                <w:tab w:val="clear" w:pos="567"/>
              </w:tabs>
              <w:ind w:left="240" w:hanging="240"/>
            </w:pPr>
            <w:r>
              <w:t>Acts as the first point of escalation and direction setting for projects. Determines what requires project sponsor input.</w:t>
            </w:r>
          </w:p>
        </w:tc>
      </w:tr>
      <w:tr w:rsidR="00A15D59" w:rsidRPr="009236D0" w14:paraId="6F2F1CE0" w14:textId="77777777" w:rsidTr="00F90861">
        <w:tc>
          <w:tcPr>
            <w:tcW w:w="425" w:type="pct"/>
          </w:tcPr>
          <w:p w14:paraId="26267FD4" w14:textId="675EC520" w:rsidR="00A15D59" w:rsidRPr="00C36DC4" w:rsidRDefault="000061C2" w:rsidP="0009402B">
            <w:pPr>
              <w:ind w:left="43"/>
            </w:pPr>
            <w:r>
              <w:t>2.10</w:t>
            </w:r>
          </w:p>
        </w:tc>
        <w:tc>
          <w:tcPr>
            <w:tcW w:w="2323" w:type="pct"/>
          </w:tcPr>
          <w:p w14:paraId="3AD3C03B" w14:textId="52F1B2EA" w:rsidR="00A15D59" w:rsidRPr="00AB7894" w:rsidRDefault="00A15D59" w:rsidP="0009402B">
            <w:pPr>
              <w:ind w:left="43"/>
            </w:pPr>
            <w:r w:rsidRPr="00F90861">
              <w:t>Inform the customer services team and the communications team of the nature and likely programme of projects at the outset. Keep the team informed of events or when a project is likely to affect the public and respond to detailed or technical customer service inquiries when requested.</w:t>
            </w:r>
          </w:p>
        </w:tc>
        <w:tc>
          <w:tcPr>
            <w:tcW w:w="2252" w:type="pct"/>
          </w:tcPr>
          <w:p w14:paraId="306EE3E5" w14:textId="77777777" w:rsidR="00A15D59" w:rsidRDefault="00A15D59" w:rsidP="0009402B">
            <w:pPr>
              <w:pStyle w:val="ListParagraph"/>
              <w:numPr>
                <w:ilvl w:val="0"/>
                <w:numId w:val="17"/>
              </w:numPr>
              <w:tabs>
                <w:tab w:val="clear" w:pos="567"/>
              </w:tabs>
              <w:ind w:left="240" w:hanging="240"/>
            </w:pPr>
            <w:r>
              <w:t>The CSA team is knowledgeable about events and projects in the district so they can meet customer service enquiries.</w:t>
            </w:r>
          </w:p>
          <w:p w14:paraId="29299D9D" w14:textId="77777777" w:rsidR="00A15D59" w:rsidRDefault="00A15D59" w:rsidP="0009402B">
            <w:pPr>
              <w:pStyle w:val="ListParagraph"/>
              <w:numPr>
                <w:ilvl w:val="0"/>
                <w:numId w:val="17"/>
              </w:numPr>
              <w:tabs>
                <w:tab w:val="clear" w:pos="567"/>
              </w:tabs>
              <w:ind w:left="240" w:hanging="240"/>
            </w:pPr>
            <w:r>
              <w:t>The communications team is kept informed of works and provided information to enable effective communications to affected parties and communities.</w:t>
            </w:r>
          </w:p>
          <w:p w14:paraId="3C904635" w14:textId="77777777" w:rsidR="00A15D59" w:rsidRPr="00AB7894" w:rsidRDefault="00A15D59" w:rsidP="0009402B">
            <w:pPr>
              <w:pStyle w:val="ListParagraph"/>
              <w:numPr>
                <w:ilvl w:val="0"/>
                <w:numId w:val="17"/>
              </w:numPr>
              <w:tabs>
                <w:tab w:val="clear" w:pos="567"/>
              </w:tabs>
              <w:ind w:left="240" w:hanging="240"/>
            </w:pPr>
            <w:r w:rsidRPr="00AB7894">
              <w:t>Public requests for information are dealt with effectively.</w:t>
            </w:r>
            <w:r w:rsidRPr="00571BFF">
              <w:t xml:space="preserve"> </w:t>
            </w:r>
          </w:p>
          <w:p w14:paraId="688270D2" w14:textId="45B208BC" w:rsidR="00A15D59" w:rsidRPr="00464A11" w:rsidRDefault="00A15D59" w:rsidP="0009402B">
            <w:pPr>
              <w:pStyle w:val="ListParagraph"/>
              <w:numPr>
                <w:ilvl w:val="0"/>
                <w:numId w:val="17"/>
              </w:numPr>
              <w:tabs>
                <w:tab w:val="clear" w:pos="567"/>
              </w:tabs>
              <w:ind w:left="240" w:hanging="240"/>
            </w:pPr>
            <w:r w:rsidRPr="00571BFF">
              <w:t>The Public is informed on the development and implementation of projects where applicable</w:t>
            </w:r>
            <w:r>
              <w:t>.</w:t>
            </w:r>
          </w:p>
        </w:tc>
      </w:tr>
    </w:tbl>
    <w:p w14:paraId="7C75BD87" w14:textId="77777777" w:rsidR="00BB0A43" w:rsidRDefault="00BB0A43" w:rsidP="00D8750C"/>
    <w:p w14:paraId="54DE242E" w14:textId="0CC8234A" w:rsidR="00034691" w:rsidRPr="00630D5C" w:rsidRDefault="00034691" w:rsidP="00034691">
      <w:pPr>
        <w:pStyle w:val="Heading2"/>
      </w:pPr>
      <w:r>
        <w:t>3.</w:t>
      </w:r>
      <w:r>
        <w:tab/>
        <w:t>Business Management</w:t>
      </w:r>
    </w:p>
    <w:tbl>
      <w:tblPr>
        <w:tblStyle w:val="HDCtable"/>
        <w:tblW w:w="5000" w:type="pct"/>
        <w:tblLook w:val="01E0" w:firstRow="1" w:lastRow="1" w:firstColumn="1" w:lastColumn="1" w:noHBand="0" w:noVBand="0"/>
      </w:tblPr>
      <w:tblGrid>
        <w:gridCol w:w="542"/>
        <w:gridCol w:w="4474"/>
        <w:gridCol w:w="4339"/>
      </w:tblGrid>
      <w:tr w:rsidR="00034691" w:rsidRPr="009236D0" w14:paraId="78F49E4E" w14:textId="77777777" w:rsidTr="008A4A9C">
        <w:trPr>
          <w:cnfStyle w:val="100000000000" w:firstRow="1" w:lastRow="0" w:firstColumn="0" w:lastColumn="0" w:oddVBand="0" w:evenVBand="0" w:oddHBand="0" w:evenHBand="0" w:firstRowFirstColumn="0" w:firstRowLastColumn="0" w:lastRowFirstColumn="0" w:lastRowLastColumn="0"/>
        </w:trPr>
        <w:tc>
          <w:tcPr>
            <w:tcW w:w="290" w:type="pct"/>
          </w:tcPr>
          <w:p w14:paraId="691ECBE1" w14:textId="77777777" w:rsidR="00034691" w:rsidRPr="009236D0" w:rsidRDefault="00034691" w:rsidP="008A4A9C">
            <w:pPr>
              <w:spacing w:before="60" w:after="60"/>
              <w:rPr>
                <w:b w:val="0"/>
                <w:szCs w:val="16"/>
              </w:rPr>
            </w:pPr>
          </w:p>
        </w:tc>
        <w:tc>
          <w:tcPr>
            <w:tcW w:w="2391" w:type="pct"/>
          </w:tcPr>
          <w:p w14:paraId="5D806867" w14:textId="77777777" w:rsidR="00034691" w:rsidRPr="009236D0" w:rsidRDefault="00034691" w:rsidP="008A4A9C">
            <w:pPr>
              <w:spacing w:before="60" w:after="60"/>
              <w:rPr>
                <w:b w:val="0"/>
                <w:szCs w:val="16"/>
              </w:rPr>
            </w:pPr>
            <w:r w:rsidRPr="009236D0">
              <w:rPr>
                <w:szCs w:val="16"/>
              </w:rPr>
              <w:t>Key Tasks</w:t>
            </w:r>
          </w:p>
        </w:tc>
        <w:tc>
          <w:tcPr>
            <w:tcW w:w="2319" w:type="pct"/>
          </w:tcPr>
          <w:p w14:paraId="22322650" w14:textId="77777777" w:rsidR="00034691" w:rsidRPr="009236D0" w:rsidRDefault="00034691" w:rsidP="008A4A9C">
            <w:pPr>
              <w:spacing w:before="60" w:after="60"/>
              <w:rPr>
                <w:b w:val="0"/>
                <w:szCs w:val="16"/>
              </w:rPr>
            </w:pPr>
            <w:r w:rsidRPr="009236D0">
              <w:rPr>
                <w:szCs w:val="16"/>
              </w:rPr>
              <w:t>Key Performance Indicators (KPIs)</w:t>
            </w:r>
          </w:p>
        </w:tc>
      </w:tr>
      <w:tr w:rsidR="00034691" w:rsidRPr="009236D0" w14:paraId="51DF3401" w14:textId="77777777" w:rsidTr="008A4A9C">
        <w:tc>
          <w:tcPr>
            <w:tcW w:w="290" w:type="pct"/>
          </w:tcPr>
          <w:p w14:paraId="5B6A0EF8" w14:textId="685D6D5A" w:rsidR="00034691" w:rsidRPr="00C36DC4" w:rsidRDefault="0009402B" w:rsidP="008A4A9C">
            <w:r>
              <w:t>3</w:t>
            </w:r>
            <w:r w:rsidR="00034691" w:rsidRPr="00C36DC4">
              <w:t>.1</w:t>
            </w:r>
          </w:p>
        </w:tc>
        <w:tc>
          <w:tcPr>
            <w:tcW w:w="2391" w:type="pct"/>
          </w:tcPr>
          <w:p w14:paraId="0ECD2B05" w14:textId="57A9D373" w:rsidR="00034691" w:rsidRPr="00DC2E2B" w:rsidRDefault="00034691" w:rsidP="008A4A9C">
            <w:pPr>
              <w:rPr>
                <w:sz w:val="18"/>
              </w:rPr>
            </w:pPr>
            <w:r w:rsidRPr="00DC2E2B">
              <w:rPr>
                <w:lang w:eastAsia="en-GB"/>
              </w:rPr>
              <w:t xml:space="preserve">To manage the operations of the </w:t>
            </w:r>
            <w:r>
              <w:t>PMO</w:t>
            </w:r>
            <w:r w:rsidRPr="00DC2E2B">
              <w:rPr>
                <w:lang w:eastAsia="en-GB"/>
              </w:rPr>
              <w:t xml:space="preserve"> in accordance with business objectives as agreed with </w:t>
            </w:r>
            <w:r>
              <w:rPr>
                <w:lang w:eastAsia="en-GB"/>
              </w:rPr>
              <w:t>the Group Manager Service Delivery.</w:t>
            </w:r>
          </w:p>
          <w:p w14:paraId="6FF81A02" w14:textId="77777777" w:rsidR="00034691" w:rsidRPr="00C36DC4" w:rsidRDefault="00034691" w:rsidP="008A4A9C"/>
        </w:tc>
        <w:tc>
          <w:tcPr>
            <w:tcW w:w="2319" w:type="pct"/>
          </w:tcPr>
          <w:p w14:paraId="1C0AAB9A" w14:textId="055B49C6" w:rsidR="00034691" w:rsidRPr="00BB5ABE" w:rsidRDefault="00034691" w:rsidP="00034691">
            <w:pPr>
              <w:pStyle w:val="ListParagraph"/>
              <w:numPr>
                <w:ilvl w:val="0"/>
                <w:numId w:val="22"/>
              </w:numPr>
              <w:ind w:left="429"/>
              <w:rPr>
                <w:szCs w:val="16"/>
              </w:rPr>
            </w:pPr>
            <w:r>
              <w:t xml:space="preserve">The PMO </w:t>
            </w:r>
            <w:r w:rsidRPr="004F711B">
              <w:t xml:space="preserve">Business Plan </w:t>
            </w:r>
            <w:r>
              <w:t xml:space="preserve">is prepared annually for </w:t>
            </w:r>
            <w:r w:rsidRPr="004F711B">
              <w:t>review and approv</w:t>
            </w:r>
            <w:r>
              <w:t>al</w:t>
            </w:r>
            <w:r w:rsidRPr="004F711B">
              <w:t>.</w:t>
            </w:r>
          </w:p>
          <w:p w14:paraId="6065E392" w14:textId="77777777" w:rsidR="00034691" w:rsidRPr="004F711B" w:rsidRDefault="00034691" w:rsidP="00034691">
            <w:pPr>
              <w:pStyle w:val="ListParagraph"/>
              <w:numPr>
                <w:ilvl w:val="0"/>
                <w:numId w:val="22"/>
              </w:numPr>
              <w:ind w:left="429"/>
            </w:pPr>
            <w:r w:rsidRPr="004F711B">
              <w:t xml:space="preserve">Monthly reports are prepared and presented to the </w:t>
            </w:r>
            <w:r>
              <w:t>Group Manager Service Delivery</w:t>
            </w:r>
            <w:r w:rsidRPr="004F711B">
              <w:t xml:space="preserve"> (includes Budget forecasts, forward workloads, objectives, and other agreed performance indicators). </w:t>
            </w:r>
          </w:p>
          <w:p w14:paraId="3FD853D2" w14:textId="77777777" w:rsidR="00034691" w:rsidRPr="004F711B" w:rsidRDefault="00034691" w:rsidP="00034691">
            <w:pPr>
              <w:pStyle w:val="ListParagraph"/>
              <w:numPr>
                <w:ilvl w:val="0"/>
                <w:numId w:val="22"/>
              </w:numPr>
              <w:ind w:left="429"/>
            </w:pPr>
            <w:r w:rsidRPr="004F711B">
              <w:t xml:space="preserve">Minimum </w:t>
            </w:r>
            <w:r>
              <w:t>agreed surplus</w:t>
            </w:r>
            <w:r w:rsidRPr="004F711B">
              <w:t xml:space="preserve"> on </w:t>
            </w:r>
            <w:r>
              <w:t xml:space="preserve">Business Unit </w:t>
            </w:r>
            <w:r w:rsidRPr="004F711B">
              <w:t>operations is achieved</w:t>
            </w:r>
            <w:r>
              <w:t>.</w:t>
            </w:r>
          </w:p>
          <w:p w14:paraId="54384DED" w14:textId="77777777" w:rsidR="00956023" w:rsidRDefault="00034691" w:rsidP="00956023">
            <w:pPr>
              <w:pStyle w:val="ListParagraph"/>
              <w:numPr>
                <w:ilvl w:val="0"/>
                <w:numId w:val="22"/>
              </w:numPr>
              <w:ind w:left="429"/>
            </w:pPr>
            <w:r w:rsidRPr="004F711B">
              <w:t xml:space="preserve">The </w:t>
            </w:r>
            <w:r>
              <w:t>Business Unit teams</w:t>
            </w:r>
            <w:r w:rsidRPr="004F711B">
              <w:t xml:space="preserve"> achieve</w:t>
            </w:r>
            <w:r>
              <w:t xml:space="preserve"> agreed</w:t>
            </w:r>
            <w:r w:rsidRPr="004F711B">
              <w:t xml:space="preserve"> minimum chargeable hours.</w:t>
            </w:r>
            <w:r w:rsidR="00956023">
              <w:t xml:space="preserve"> </w:t>
            </w:r>
          </w:p>
          <w:p w14:paraId="69147BD3" w14:textId="7080BB87" w:rsidR="00034691" w:rsidRPr="005410C2" w:rsidRDefault="00956023" w:rsidP="00CC1007">
            <w:pPr>
              <w:pStyle w:val="ListParagraph"/>
              <w:numPr>
                <w:ilvl w:val="0"/>
                <w:numId w:val="22"/>
              </w:numPr>
              <w:ind w:left="429"/>
            </w:pPr>
            <w:r>
              <w:lastRenderedPageBreak/>
              <w:t xml:space="preserve">Budgets are prepared for consideration and approval by the Group Manager Service Delivery. </w:t>
            </w:r>
          </w:p>
        </w:tc>
      </w:tr>
      <w:tr w:rsidR="00CC1007" w:rsidRPr="009236D0" w14:paraId="1BC532C7" w14:textId="77777777" w:rsidTr="00F90861">
        <w:tc>
          <w:tcPr>
            <w:tcW w:w="290" w:type="pct"/>
          </w:tcPr>
          <w:p w14:paraId="7ADAE8D8" w14:textId="1C697400" w:rsidR="00CC1007" w:rsidRPr="00C36DC4" w:rsidRDefault="0009402B" w:rsidP="00CC1007">
            <w:r>
              <w:lastRenderedPageBreak/>
              <w:t>3</w:t>
            </w:r>
            <w:r w:rsidR="00CC1007">
              <w:t>.2</w:t>
            </w:r>
          </w:p>
        </w:tc>
        <w:tc>
          <w:tcPr>
            <w:tcW w:w="2391" w:type="pct"/>
          </w:tcPr>
          <w:p w14:paraId="2E380053" w14:textId="77777777" w:rsidR="00CC1007" w:rsidRPr="007B6567" w:rsidRDefault="00CC1007" w:rsidP="00CC1007">
            <w:r w:rsidRPr="007B6567">
              <w:t>Develop goals, objectives and performance measures for the services</w:t>
            </w:r>
            <w:r>
              <w:t xml:space="preserve"> provided to the organisation</w:t>
            </w:r>
            <w:r w:rsidRPr="007B6567">
              <w:t>.</w:t>
            </w:r>
          </w:p>
          <w:p w14:paraId="3B23A88B" w14:textId="249C0AF6" w:rsidR="00CC1007" w:rsidRPr="00DC2E2B" w:rsidRDefault="00CC1007" w:rsidP="00CC1007">
            <w:pPr>
              <w:rPr>
                <w:lang w:eastAsia="en-GB"/>
              </w:rPr>
            </w:pPr>
          </w:p>
        </w:tc>
        <w:tc>
          <w:tcPr>
            <w:tcW w:w="2319" w:type="pct"/>
          </w:tcPr>
          <w:p w14:paraId="357147D2" w14:textId="77777777" w:rsidR="00CC1007" w:rsidRPr="007B6567" w:rsidRDefault="00CC1007" w:rsidP="00CC1007">
            <w:pPr>
              <w:pStyle w:val="ListParagraph"/>
              <w:numPr>
                <w:ilvl w:val="0"/>
                <w:numId w:val="22"/>
              </w:numPr>
              <w:ind w:left="429"/>
            </w:pPr>
            <w:r w:rsidRPr="007B6567">
              <w:t xml:space="preserve">Goals and objectives </w:t>
            </w:r>
            <w:r>
              <w:t>identified in the Business Plan</w:t>
            </w:r>
            <w:r w:rsidRPr="007B6567">
              <w:t xml:space="preserve"> are achieved.</w:t>
            </w:r>
          </w:p>
          <w:p w14:paraId="55DD0AB2" w14:textId="77777777" w:rsidR="00CC1007" w:rsidRPr="0049721A" w:rsidRDefault="00CC1007" w:rsidP="00CC1007">
            <w:pPr>
              <w:pStyle w:val="ListParagraph"/>
              <w:numPr>
                <w:ilvl w:val="0"/>
                <w:numId w:val="22"/>
              </w:numPr>
              <w:ind w:left="429"/>
            </w:pPr>
            <w:r w:rsidRPr="007B6567">
              <w:t>Performance measures are proposed, monitored and reported on.</w:t>
            </w:r>
          </w:p>
          <w:p w14:paraId="4F1FEDEB" w14:textId="77777777" w:rsidR="00CC1007" w:rsidRDefault="00CC1007" w:rsidP="00CC1007">
            <w:pPr>
              <w:pStyle w:val="ListParagraph"/>
              <w:numPr>
                <w:ilvl w:val="0"/>
                <w:numId w:val="22"/>
              </w:numPr>
              <w:ind w:left="429"/>
            </w:pPr>
            <w:r w:rsidRPr="00AB7894">
              <w:t>Project outcomes are achieved on time and within budget to the specified quality of work</w:t>
            </w:r>
            <w:r>
              <w:t>.</w:t>
            </w:r>
          </w:p>
          <w:p w14:paraId="38A48D15" w14:textId="6F88AA7C" w:rsidR="009D40ED" w:rsidRPr="004F711B" w:rsidRDefault="009D40ED" w:rsidP="00CC1007">
            <w:pPr>
              <w:pStyle w:val="ListParagraph"/>
              <w:numPr>
                <w:ilvl w:val="0"/>
                <w:numId w:val="22"/>
              </w:numPr>
              <w:ind w:left="429"/>
            </w:pPr>
            <w:r>
              <w:t>Services are delivered efficiently and cost effectively.</w:t>
            </w:r>
          </w:p>
        </w:tc>
      </w:tr>
      <w:tr w:rsidR="00396E08" w:rsidRPr="009236D0" w14:paraId="32D0A8AB" w14:textId="77777777" w:rsidTr="008A4A9C">
        <w:tc>
          <w:tcPr>
            <w:tcW w:w="290" w:type="pct"/>
          </w:tcPr>
          <w:p w14:paraId="7739AF17" w14:textId="0AAF279A" w:rsidR="00396E08" w:rsidRPr="00C36DC4" w:rsidRDefault="0009402B" w:rsidP="00396E08">
            <w:r>
              <w:t>3</w:t>
            </w:r>
            <w:r w:rsidR="00396E08">
              <w:t>.3</w:t>
            </w:r>
          </w:p>
        </w:tc>
        <w:tc>
          <w:tcPr>
            <w:tcW w:w="2391" w:type="pct"/>
          </w:tcPr>
          <w:p w14:paraId="32632E80" w14:textId="25D83AC2" w:rsidR="00396E08" w:rsidRPr="008D4ADF" w:rsidRDefault="00396E08" w:rsidP="00396E08">
            <w:pPr>
              <w:contextualSpacing/>
              <w:rPr>
                <w:szCs w:val="16"/>
                <w:lang w:val="en-AU"/>
              </w:rPr>
            </w:pPr>
            <w:r w:rsidRPr="008D4ADF">
              <w:rPr>
                <w:szCs w:val="16"/>
                <w:lang w:val="en-AU"/>
              </w:rPr>
              <w:t xml:space="preserve">Advise the Group Manager </w:t>
            </w:r>
            <w:r>
              <w:rPr>
                <w:szCs w:val="16"/>
                <w:lang w:val="en-AU"/>
              </w:rPr>
              <w:t>Service Delivery</w:t>
            </w:r>
            <w:r w:rsidRPr="008D4ADF">
              <w:rPr>
                <w:szCs w:val="16"/>
                <w:lang w:val="en-AU"/>
              </w:rPr>
              <w:t xml:space="preserve"> (GM) on all matters concerning </w:t>
            </w:r>
            <w:r w:rsidR="005940A0">
              <w:rPr>
                <w:szCs w:val="16"/>
                <w:lang w:val="en-AU"/>
              </w:rPr>
              <w:t>the PMO’s workstream</w:t>
            </w:r>
            <w:r w:rsidRPr="008D4ADF">
              <w:rPr>
                <w:szCs w:val="16"/>
                <w:lang w:val="en-AU"/>
              </w:rPr>
              <w:t>.</w:t>
            </w:r>
          </w:p>
          <w:p w14:paraId="2565469C" w14:textId="77777777" w:rsidR="00396E08" w:rsidRPr="00DC2E2B" w:rsidRDefault="00396E08" w:rsidP="00396E08">
            <w:pPr>
              <w:rPr>
                <w:lang w:eastAsia="en-GB"/>
              </w:rPr>
            </w:pPr>
          </w:p>
        </w:tc>
        <w:tc>
          <w:tcPr>
            <w:tcW w:w="2319" w:type="pct"/>
          </w:tcPr>
          <w:p w14:paraId="4ED682E7" w14:textId="77777777" w:rsidR="00396E08" w:rsidRPr="0009402B" w:rsidRDefault="00396E08" w:rsidP="0009402B">
            <w:pPr>
              <w:pStyle w:val="ListParagraph"/>
              <w:numPr>
                <w:ilvl w:val="0"/>
                <w:numId w:val="22"/>
              </w:numPr>
              <w:ind w:left="429"/>
            </w:pPr>
            <w:r w:rsidRPr="0009402B">
              <w:t>The GM receives honest, impartial and comprehensive advice on relevant issues.</w:t>
            </w:r>
          </w:p>
          <w:p w14:paraId="1668AE9D" w14:textId="4A7C43C6" w:rsidR="00396E08" w:rsidRPr="0009402B" w:rsidRDefault="00396E08" w:rsidP="0009402B">
            <w:pPr>
              <w:pStyle w:val="ListParagraph"/>
              <w:numPr>
                <w:ilvl w:val="0"/>
                <w:numId w:val="22"/>
              </w:numPr>
              <w:ind w:left="429"/>
            </w:pPr>
            <w:r w:rsidRPr="0009402B">
              <w:t xml:space="preserve">The GM is kept informed of current and future </w:t>
            </w:r>
            <w:r w:rsidR="00253583" w:rsidRPr="0009402B">
              <w:t>risks</w:t>
            </w:r>
            <w:r w:rsidRPr="0009402B">
              <w:t xml:space="preserve"> and</w:t>
            </w:r>
            <w:r w:rsidR="00253583" w:rsidRPr="0009402B">
              <w:t xml:space="preserve"> / or</w:t>
            </w:r>
            <w:r w:rsidRPr="0009402B">
              <w:t xml:space="preserve"> any key issues that may create risk for the organisation.</w:t>
            </w:r>
          </w:p>
          <w:p w14:paraId="7DB8BA51" w14:textId="48FF7694" w:rsidR="00396E08" w:rsidRPr="004F711B" w:rsidRDefault="00396E08" w:rsidP="00396E08">
            <w:pPr>
              <w:pStyle w:val="ListParagraph"/>
              <w:numPr>
                <w:ilvl w:val="0"/>
                <w:numId w:val="22"/>
              </w:numPr>
              <w:ind w:left="429"/>
            </w:pPr>
            <w:r w:rsidRPr="0009402B">
              <w:t>Advice is provided to the GM on matters pertaining to the District Plan, infrastructure specifications and policy.</w:t>
            </w:r>
          </w:p>
        </w:tc>
      </w:tr>
    </w:tbl>
    <w:p w14:paraId="4BF4CD77" w14:textId="2E0103BF" w:rsidR="00BB0A43" w:rsidRPr="00630D5C" w:rsidRDefault="00D17E4E" w:rsidP="009872C6">
      <w:pPr>
        <w:pStyle w:val="Heading2"/>
      </w:pPr>
      <w:r>
        <w:t>4</w:t>
      </w:r>
      <w:r w:rsidR="00D72591">
        <w:t>.</w:t>
      </w:r>
      <w:r w:rsidR="00D72591">
        <w:tab/>
      </w:r>
      <w:r w:rsidR="00AB7894">
        <w:t>Financial</w:t>
      </w:r>
      <w:r w:rsidR="00C96A99">
        <w:t xml:space="preserve"> Management </w:t>
      </w:r>
      <w:r w:rsidR="00AB7894">
        <w:t>and Reporting</w:t>
      </w:r>
    </w:p>
    <w:tbl>
      <w:tblPr>
        <w:tblStyle w:val="HDCtable"/>
        <w:tblW w:w="5000" w:type="pct"/>
        <w:tblLook w:val="01E0" w:firstRow="1" w:lastRow="1" w:firstColumn="1" w:lastColumn="1" w:noHBand="0" w:noVBand="0"/>
      </w:tblPr>
      <w:tblGrid>
        <w:gridCol w:w="694"/>
        <w:gridCol w:w="4399"/>
        <w:gridCol w:w="4262"/>
      </w:tblGrid>
      <w:tr w:rsidR="00D8750C" w:rsidRPr="009236D0" w14:paraId="5EC48F28" w14:textId="77777777" w:rsidTr="00F90861">
        <w:trPr>
          <w:cnfStyle w:val="100000000000" w:firstRow="1" w:lastRow="0" w:firstColumn="0" w:lastColumn="0" w:oddVBand="0" w:evenVBand="0" w:oddHBand="0" w:evenHBand="0" w:firstRowFirstColumn="0" w:firstRowLastColumn="0" w:lastRowFirstColumn="0" w:lastRowLastColumn="0"/>
        </w:trPr>
        <w:tc>
          <w:tcPr>
            <w:tcW w:w="371" w:type="pct"/>
          </w:tcPr>
          <w:p w14:paraId="097B3DF4" w14:textId="77777777" w:rsidR="00BB0A43" w:rsidRPr="009236D0" w:rsidRDefault="00BB0A43" w:rsidP="00AF76D8">
            <w:pPr>
              <w:spacing w:before="60" w:after="60"/>
              <w:rPr>
                <w:b w:val="0"/>
                <w:szCs w:val="16"/>
                <w:lang w:val="en-NZ"/>
              </w:rPr>
            </w:pPr>
          </w:p>
        </w:tc>
        <w:tc>
          <w:tcPr>
            <w:tcW w:w="2351" w:type="pct"/>
          </w:tcPr>
          <w:p w14:paraId="58046672" w14:textId="77777777" w:rsidR="00BB0A43" w:rsidRPr="009236D0" w:rsidRDefault="00BB0A43" w:rsidP="00AF76D8">
            <w:pPr>
              <w:spacing w:before="60" w:after="60"/>
              <w:rPr>
                <w:b w:val="0"/>
                <w:szCs w:val="16"/>
                <w:lang w:val="en-NZ"/>
              </w:rPr>
            </w:pPr>
            <w:r w:rsidRPr="009236D0">
              <w:rPr>
                <w:szCs w:val="16"/>
                <w:lang w:val="en-NZ"/>
              </w:rPr>
              <w:t>Key Tasks</w:t>
            </w:r>
          </w:p>
        </w:tc>
        <w:tc>
          <w:tcPr>
            <w:tcW w:w="2278" w:type="pct"/>
          </w:tcPr>
          <w:p w14:paraId="3BDB1515" w14:textId="77777777" w:rsidR="00BB0A43" w:rsidRPr="009236D0" w:rsidRDefault="00BB0A43" w:rsidP="00AF76D8">
            <w:pPr>
              <w:spacing w:before="60" w:after="60"/>
              <w:rPr>
                <w:b w:val="0"/>
                <w:szCs w:val="16"/>
                <w:lang w:val="en-NZ"/>
              </w:rPr>
            </w:pPr>
            <w:r w:rsidRPr="009236D0">
              <w:rPr>
                <w:szCs w:val="16"/>
                <w:lang w:val="en-NZ"/>
              </w:rPr>
              <w:t>Key Performance Indicators (KPIs)</w:t>
            </w:r>
          </w:p>
        </w:tc>
      </w:tr>
      <w:tr w:rsidR="00AB7894" w:rsidRPr="009236D0" w14:paraId="34892495" w14:textId="77777777" w:rsidTr="00F90861">
        <w:tc>
          <w:tcPr>
            <w:tcW w:w="371" w:type="pct"/>
          </w:tcPr>
          <w:p w14:paraId="35B4EB24" w14:textId="77F9782C" w:rsidR="00AB7894" w:rsidRPr="00C36DC4" w:rsidRDefault="00D17E4E" w:rsidP="00AB7894">
            <w:r>
              <w:t>4.</w:t>
            </w:r>
            <w:r w:rsidR="00AB7894" w:rsidRPr="00C36DC4">
              <w:t>1</w:t>
            </w:r>
          </w:p>
        </w:tc>
        <w:tc>
          <w:tcPr>
            <w:tcW w:w="2351" w:type="pct"/>
          </w:tcPr>
          <w:p w14:paraId="78AD9659" w14:textId="31CF7DF0" w:rsidR="00AB7894" w:rsidRPr="00AB7894" w:rsidRDefault="002511AA" w:rsidP="00AB7894">
            <w:r>
              <w:rPr>
                <w:rFonts w:cs="Arial"/>
                <w:lang w:eastAsia="en-GB"/>
              </w:rPr>
              <w:t>Oversee the provision of</w:t>
            </w:r>
            <w:r w:rsidRPr="00AB7894">
              <w:rPr>
                <w:rFonts w:cs="Arial"/>
                <w:lang w:eastAsia="en-GB"/>
              </w:rPr>
              <w:t xml:space="preserve"> </w:t>
            </w:r>
            <w:r w:rsidR="00AB7894" w:rsidRPr="00AB7894">
              <w:rPr>
                <w:rFonts w:cs="Arial"/>
                <w:lang w:eastAsia="en-GB"/>
              </w:rPr>
              <w:t>cost estimates for project</w:t>
            </w:r>
            <w:r>
              <w:rPr>
                <w:rFonts w:cs="Arial"/>
                <w:lang w:eastAsia="en-GB"/>
              </w:rPr>
              <w:t>s</w:t>
            </w:r>
            <w:r w:rsidR="00AB7894" w:rsidRPr="00AB7894">
              <w:rPr>
                <w:rFonts w:cs="Arial"/>
                <w:lang w:eastAsia="en-GB"/>
              </w:rPr>
              <w:t xml:space="preserve"> and</w:t>
            </w:r>
            <w:r>
              <w:rPr>
                <w:rFonts w:cs="Arial"/>
                <w:lang w:eastAsia="en-GB"/>
              </w:rPr>
              <w:t xml:space="preserve"> the </w:t>
            </w:r>
            <w:r w:rsidR="00AB7894" w:rsidRPr="00AB7894">
              <w:rPr>
                <w:rFonts w:cs="Arial"/>
                <w:lang w:eastAsia="en-GB"/>
              </w:rPr>
              <w:t>manage</w:t>
            </w:r>
            <w:r>
              <w:rPr>
                <w:rFonts w:cs="Arial"/>
                <w:lang w:eastAsia="en-GB"/>
              </w:rPr>
              <w:t>ment of</w:t>
            </w:r>
            <w:r w:rsidR="00AB7894" w:rsidRPr="00AB7894">
              <w:rPr>
                <w:rFonts w:cs="Arial"/>
                <w:lang w:eastAsia="en-GB"/>
              </w:rPr>
              <w:t xml:space="preserve"> expenditure to ensure cost effective outcome</w:t>
            </w:r>
            <w:r>
              <w:rPr>
                <w:rFonts w:cs="Arial"/>
                <w:lang w:eastAsia="en-GB"/>
              </w:rPr>
              <w:t>s</w:t>
            </w:r>
            <w:r w:rsidR="00AB7894" w:rsidRPr="00AB7894">
              <w:rPr>
                <w:rFonts w:cs="Arial"/>
                <w:lang w:eastAsia="en-GB"/>
              </w:rPr>
              <w:t>.</w:t>
            </w:r>
            <w:r w:rsidR="00AB7894" w:rsidRPr="00AB7894">
              <w:rPr>
                <w:rFonts w:cs="Arial"/>
                <w:lang w:eastAsia="en-GB"/>
              </w:rPr>
              <w:br w:type="page"/>
            </w:r>
          </w:p>
        </w:tc>
        <w:tc>
          <w:tcPr>
            <w:tcW w:w="2278" w:type="pct"/>
          </w:tcPr>
          <w:p w14:paraId="366DBF1B" w14:textId="77777777" w:rsidR="00AB7894" w:rsidRPr="00AB7894" w:rsidRDefault="00AB7894" w:rsidP="0009402B">
            <w:pPr>
              <w:pStyle w:val="ListParagraph"/>
              <w:numPr>
                <w:ilvl w:val="0"/>
                <w:numId w:val="22"/>
              </w:numPr>
              <w:ind w:left="429"/>
            </w:pPr>
            <w:r w:rsidRPr="00AB7894">
              <w:t xml:space="preserve">Project costs are identified accurately and within established timeframes. </w:t>
            </w:r>
          </w:p>
          <w:p w14:paraId="2B494281" w14:textId="77777777" w:rsidR="00AB7894" w:rsidRPr="0009402B" w:rsidRDefault="00AB7894" w:rsidP="0009402B">
            <w:pPr>
              <w:pStyle w:val="ListParagraph"/>
              <w:numPr>
                <w:ilvl w:val="0"/>
                <w:numId w:val="22"/>
              </w:numPr>
              <w:ind w:left="429"/>
            </w:pPr>
            <w:r w:rsidRPr="00AB7894">
              <w:t>Projects are completed within the agreed budget.</w:t>
            </w:r>
          </w:p>
        </w:tc>
      </w:tr>
      <w:tr w:rsidR="00AB7894" w:rsidRPr="009236D0" w14:paraId="6258F954" w14:textId="77777777" w:rsidTr="00F90861">
        <w:tc>
          <w:tcPr>
            <w:tcW w:w="371" w:type="pct"/>
          </w:tcPr>
          <w:p w14:paraId="0C4D3A2E" w14:textId="001F23B4" w:rsidR="00AB7894" w:rsidRPr="00C36DC4" w:rsidRDefault="00D17E4E" w:rsidP="00AB7894">
            <w:r>
              <w:t>4.</w:t>
            </w:r>
            <w:r w:rsidR="00AB7894" w:rsidRPr="00C36DC4">
              <w:t>2</w:t>
            </w:r>
          </w:p>
        </w:tc>
        <w:tc>
          <w:tcPr>
            <w:tcW w:w="2351" w:type="pct"/>
          </w:tcPr>
          <w:p w14:paraId="09BDA638" w14:textId="45A956C1" w:rsidR="00AB7894" w:rsidRPr="00AB7894" w:rsidRDefault="00AB7894" w:rsidP="00AB7894">
            <w:r w:rsidRPr="00AB7894">
              <w:rPr>
                <w:rFonts w:cs="Arial"/>
                <w:lang w:eastAsia="en-GB"/>
              </w:rPr>
              <w:t>Prepare monthly</w:t>
            </w:r>
            <w:r w:rsidR="002511AA">
              <w:rPr>
                <w:rFonts w:cs="Arial"/>
                <w:lang w:eastAsia="en-GB"/>
              </w:rPr>
              <w:t xml:space="preserve"> programme</w:t>
            </w:r>
            <w:r w:rsidRPr="00AB7894">
              <w:rPr>
                <w:rFonts w:cs="Arial"/>
                <w:lang w:eastAsia="en-GB"/>
              </w:rPr>
              <w:t xml:space="preserve"> financial reports for clients and report on</w:t>
            </w:r>
            <w:r w:rsidR="002511AA">
              <w:rPr>
                <w:rFonts w:cs="Arial"/>
                <w:lang w:eastAsia="en-GB"/>
              </w:rPr>
              <w:t xml:space="preserve"> risks / issues</w:t>
            </w:r>
            <w:r w:rsidRPr="00AB7894">
              <w:rPr>
                <w:rFonts w:cs="Arial"/>
                <w:lang w:eastAsia="en-GB"/>
              </w:rPr>
              <w:t>.</w:t>
            </w:r>
          </w:p>
        </w:tc>
        <w:tc>
          <w:tcPr>
            <w:tcW w:w="2278" w:type="pct"/>
          </w:tcPr>
          <w:p w14:paraId="4B9E6BF7" w14:textId="77777777" w:rsidR="00AB7894" w:rsidRPr="00AB7894" w:rsidRDefault="00AB7894" w:rsidP="0009402B">
            <w:pPr>
              <w:pStyle w:val="ListParagraph"/>
              <w:numPr>
                <w:ilvl w:val="0"/>
                <w:numId w:val="22"/>
              </w:numPr>
              <w:ind w:left="429"/>
            </w:pPr>
            <w:r w:rsidRPr="00AB7894">
              <w:t>Reports are prepared in accordance with an agreed format.</w:t>
            </w:r>
          </w:p>
          <w:p w14:paraId="17A0B05C" w14:textId="77777777" w:rsidR="00AB7894" w:rsidRPr="00AB7894" w:rsidRDefault="00AB7894" w:rsidP="0009402B">
            <w:pPr>
              <w:pStyle w:val="ListParagraph"/>
              <w:numPr>
                <w:ilvl w:val="0"/>
                <w:numId w:val="22"/>
              </w:numPr>
              <w:ind w:left="429"/>
            </w:pPr>
            <w:r w:rsidRPr="00AB7894">
              <w:t>Reports are submitted in a timely manner.</w:t>
            </w:r>
          </w:p>
          <w:p w14:paraId="1E75C7C5" w14:textId="433D6F88" w:rsidR="00AB7894" w:rsidRPr="0009402B" w:rsidRDefault="00AB7894" w:rsidP="0009402B">
            <w:pPr>
              <w:pStyle w:val="ListParagraph"/>
              <w:numPr>
                <w:ilvl w:val="0"/>
                <w:numId w:val="22"/>
              </w:numPr>
              <w:ind w:left="429"/>
            </w:pPr>
            <w:r w:rsidRPr="00AB7894">
              <w:t>All variations are justified</w:t>
            </w:r>
            <w:r w:rsidR="00D31132">
              <w:t>.</w:t>
            </w:r>
          </w:p>
          <w:p w14:paraId="0A9A73CB" w14:textId="4DF693C9" w:rsidR="002511AA" w:rsidRPr="0009402B" w:rsidRDefault="002511AA" w:rsidP="0009402B">
            <w:pPr>
              <w:pStyle w:val="ListParagraph"/>
              <w:numPr>
                <w:ilvl w:val="0"/>
                <w:numId w:val="22"/>
              </w:numPr>
              <w:ind w:left="429"/>
            </w:pPr>
            <w:r w:rsidRPr="0009402B">
              <w:t>Delegations and processes are followed.</w:t>
            </w:r>
          </w:p>
        </w:tc>
      </w:tr>
      <w:tr w:rsidR="004951E5" w:rsidRPr="009236D0" w14:paraId="54489E6F" w14:textId="77777777" w:rsidTr="00F90861">
        <w:tc>
          <w:tcPr>
            <w:tcW w:w="371" w:type="pct"/>
          </w:tcPr>
          <w:p w14:paraId="08DD1597" w14:textId="386642F1" w:rsidR="004951E5" w:rsidRPr="00C36DC4" w:rsidRDefault="00D17E4E" w:rsidP="004951E5">
            <w:r>
              <w:t>4.</w:t>
            </w:r>
            <w:r w:rsidR="004951E5" w:rsidRPr="00C36DC4">
              <w:t>3</w:t>
            </w:r>
          </w:p>
        </w:tc>
        <w:tc>
          <w:tcPr>
            <w:tcW w:w="2351" w:type="pct"/>
          </w:tcPr>
          <w:p w14:paraId="24920538" w14:textId="4ACC5A87" w:rsidR="004951E5" w:rsidRPr="00AB7894" w:rsidRDefault="004951E5" w:rsidP="004951E5">
            <w:pPr>
              <w:rPr>
                <w:rFonts w:cs="Arial"/>
                <w:lang w:eastAsia="en-GB"/>
              </w:rPr>
            </w:pPr>
            <w:r w:rsidRPr="00AB7894">
              <w:rPr>
                <w:rFonts w:cs="Arial"/>
                <w:lang w:eastAsia="en-GB"/>
              </w:rPr>
              <w:t xml:space="preserve">Prepare and circulate monthly reports showing progress on the </w:t>
            </w:r>
            <w:r>
              <w:rPr>
                <w:rFonts w:cs="Arial"/>
                <w:lang w:eastAsia="en-GB"/>
              </w:rPr>
              <w:t xml:space="preserve">programme. This includes </w:t>
            </w:r>
            <w:r w:rsidRPr="00AB7894">
              <w:rPr>
                <w:rFonts w:cs="Arial"/>
                <w:lang w:eastAsia="en-GB"/>
              </w:rPr>
              <w:t>financial reporting</w:t>
            </w:r>
            <w:r>
              <w:rPr>
                <w:rFonts w:cs="Arial"/>
                <w:lang w:eastAsia="en-GB"/>
              </w:rPr>
              <w:t>, project updates, risk management and escalation of issues.</w:t>
            </w:r>
          </w:p>
        </w:tc>
        <w:tc>
          <w:tcPr>
            <w:tcW w:w="2278" w:type="pct"/>
          </w:tcPr>
          <w:p w14:paraId="10DEF423" w14:textId="1CB9BBA5" w:rsidR="004951E5" w:rsidRPr="00AB7894" w:rsidRDefault="004951E5" w:rsidP="0009402B">
            <w:pPr>
              <w:pStyle w:val="ListParagraph"/>
              <w:numPr>
                <w:ilvl w:val="0"/>
                <w:numId w:val="22"/>
              </w:numPr>
              <w:ind w:left="429"/>
            </w:pPr>
            <w:r w:rsidRPr="00AB7894">
              <w:t>Monthly reports are timely, accurate and informative.</w:t>
            </w:r>
          </w:p>
        </w:tc>
      </w:tr>
      <w:tr w:rsidR="004951E5" w:rsidRPr="009236D0" w14:paraId="44559911" w14:textId="77777777" w:rsidTr="00F90861">
        <w:tc>
          <w:tcPr>
            <w:tcW w:w="371" w:type="pct"/>
          </w:tcPr>
          <w:p w14:paraId="0A61E968" w14:textId="0C7203F5" w:rsidR="004951E5" w:rsidRPr="00C36DC4" w:rsidRDefault="00D17E4E" w:rsidP="004951E5">
            <w:r>
              <w:t>4.</w:t>
            </w:r>
            <w:r w:rsidR="004951E5" w:rsidRPr="00C36DC4">
              <w:t>4</w:t>
            </w:r>
          </w:p>
        </w:tc>
        <w:tc>
          <w:tcPr>
            <w:tcW w:w="2351" w:type="pct"/>
          </w:tcPr>
          <w:p w14:paraId="6943DEBF" w14:textId="7ABCDBD4" w:rsidR="004951E5" w:rsidRPr="00AB7894" w:rsidRDefault="004951E5" w:rsidP="004951E5">
            <w:r>
              <w:rPr>
                <w:rFonts w:cs="Arial"/>
                <w:lang w:eastAsia="en-GB"/>
              </w:rPr>
              <w:t>Oversee the p</w:t>
            </w:r>
            <w:r w:rsidRPr="00AB7894">
              <w:rPr>
                <w:rFonts w:cs="Arial"/>
                <w:lang w:eastAsia="en-GB"/>
              </w:rPr>
              <w:t>repar</w:t>
            </w:r>
            <w:r>
              <w:rPr>
                <w:rFonts w:cs="Arial"/>
                <w:lang w:eastAsia="en-GB"/>
              </w:rPr>
              <w:t>ation</w:t>
            </w:r>
            <w:r w:rsidRPr="00AB7894">
              <w:rPr>
                <w:rFonts w:cs="Arial"/>
                <w:lang w:eastAsia="en-GB"/>
              </w:rPr>
              <w:t xml:space="preserve"> and maintena</w:t>
            </w:r>
            <w:r>
              <w:rPr>
                <w:rFonts w:cs="Arial"/>
                <w:lang w:eastAsia="en-GB"/>
              </w:rPr>
              <w:t>nce</w:t>
            </w:r>
            <w:r w:rsidRPr="00AB7894">
              <w:rPr>
                <w:rFonts w:cs="Arial"/>
                <w:lang w:eastAsia="en-GB"/>
              </w:rPr>
              <w:t xml:space="preserve"> project cash flows.</w:t>
            </w:r>
          </w:p>
        </w:tc>
        <w:tc>
          <w:tcPr>
            <w:tcW w:w="2278" w:type="pct"/>
          </w:tcPr>
          <w:p w14:paraId="6BC5266B" w14:textId="0B4CD83C" w:rsidR="004951E5" w:rsidRPr="00AB7894" w:rsidRDefault="00414288" w:rsidP="0009402B">
            <w:pPr>
              <w:pStyle w:val="ListParagraph"/>
              <w:numPr>
                <w:ilvl w:val="0"/>
                <w:numId w:val="22"/>
              </w:numPr>
              <w:ind w:left="429"/>
            </w:pPr>
            <w:r>
              <w:t>U</w:t>
            </w:r>
            <w:r w:rsidR="004951E5" w:rsidRPr="00AB7894">
              <w:t xml:space="preserve">pdated cash flow projections are </w:t>
            </w:r>
            <w:r>
              <w:t xml:space="preserve">provided </w:t>
            </w:r>
            <w:r w:rsidR="00F53CE0">
              <w:t>monthly</w:t>
            </w:r>
            <w:r w:rsidR="004951E5" w:rsidRPr="00AB7894">
              <w:t>.</w:t>
            </w:r>
          </w:p>
          <w:p w14:paraId="055FB955" w14:textId="6B62C73D" w:rsidR="004951E5" w:rsidRPr="0009402B" w:rsidRDefault="00E84FB3" w:rsidP="0009402B">
            <w:pPr>
              <w:pStyle w:val="ListParagraph"/>
              <w:numPr>
                <w:ilvl w:val="0"/>
                <w:numId w:val="22"/>
              </w:numPr>
              <w:ind w:left="429"/>
            </w:pPr>
            <w:r>
              <w:t xml:space="preserve">The </w:t>
            </w:r>
            <w:r w:rsidR="00302FCB">
              <w:t>Finance</w:t>
            </w:r>
            <w:r>
              <w:t xml:space="preserve"> Team </w:t>
            </w:r>
            <w:r w:rsidR="00302FCB">
              <w:t xml:space="preserve">are informed </w:t>
            </w:r>
            <w:r w:rsidR="00F53CE0">
              <w:t>of the cash flow requirements</w:t>
            </w:r>
            <w:r w:rsidR="004951E5" w:rsidRPr="00AB7894">
              <w:t>.</w:t>
            </w:r>
          </w:p>
        </w:tc>
      </w:tr>
      <w:tr w:rsidR="004951E5" w:rsidRPr="009236D0" w14:paraId="018604CE" w14:textId="77777777" w:rsidTr="00F90861">
        <w:tc>
          <w:tcPr>
            <w:tcW w:w="371" w:type="pct"/>
          </w:tcPr>
          <w:p w14:paraId="22DDFAF1" w14:textId="47826B04" w:rsidR="004951E5" w:rsidRPr="00C36DC4" w:rsidRDefault="00D17E4E" w:rsidP="004951E5">
            <w:r>
              <w:t>4.</w:t>
            </w:r>
            <w:r w:rsidR="004951E5">
              <w:t>5</w:t>
            </w:r>
          </w:p>
        </w:tc>
        <w:tc>
          <w:tcPr>
            <w:tcW w:w="2351" w:type="pct"/>
          </w:tcPr>
          <w:p w14:paraId="38F0BA41" w14:textId="516FA5EE" w:rsidR="004951E5" w:rsidRPr="00AB7894" w:rsidRDefault="004951E5" w:rsidP="004951E5">
            <w:r w:rsidRPr="00AB7894">
              <w:rPr>
                <w:rFonts w:cs="Arial"/>
                <w:lang w:eastAsia="en-GB"/>
              </w:rPr>
              <w:t xml:space="preserve">Prepare and present monthly </w:t>
            </w:r>
            <w:r>
              <w:rPr>
                <w:rFonts w:cs="Arial"/>
                <w:lang w:eastAsia="en-GB"/>
              </w:rPr>
              <w:t>programme</w:t>
            </w:r>
            <w:r w:rsidRPr="00AB7894">
              <w:rPr>
                <w:rFonts w:cs="Arial"/>
                <w:lang w:eastAsia="en-GB"/>
              </w:rPr>
              <w:t xml:space="preserve"> reporting</w:t>
            </w:r>
            <w:r w:rsidR="00D31132">
              <w:rPr>
                <w:rFonts w:cs="Arial"/>
                <w:lang w:eastAsia="en-GB"/>
              </w:rPr>
              <w:t>.</w:t>
            </w:r>
            <w:r w:rsidRPr="00AB7894">
              <w:rPr>
                <w:rFonts w:cs="Arial"/>
                <w:lang w:eastAsia="en-GB"/>
              </w:rPr>
              <w:t xml:space="preserve"> </w:t>
            </w:r>
          </w:p>
        </w:tc>
        <w:tc>
          <w:tcPr>
            <w:tcW w:w="2278" w:type="pct"/>
          </w:tcPr>
          <w:p w14:paraId="06262D21" w14:textId="32E7881B" w:rsidR="004951E5" w:rsidRPr="00AB7894" w:rsidRDefault="004951E5" w:rsidP="0009402B">
            <w:pPr>
              <w:pStyle w:val="ListParagraph"/>
              <w:numPr>
                <w:ilvl w:val="0"/>
                <w:numId w:val="22"/>
              </w:numPr>
              <w:ind w:left="429"/>
            </w:pPr>
            <w:r w:rsidRPr="00AB7894">
              <w:t xml:space="preserve">Monthly capital </w:t>
            </w:r>
            <w:r>
              <w:t>programme</w:t>
            </w:r>
            <w:r w:rsidR="001C0688">
              <w:t xml:space="preserve"> </w:t>
            </w:r>
            <w:r w:rsidRPr="00AB7894">
              <w:t>performance reporting is prepared and presented in the agreed format.</w:t>
            </w:r>
          </w:p>
          <w:p w14:paraId="019DF27B" w14:textId="77777777" w:rsidR="004951E5" w:rsidRPr="00AB7894" w:rsidRDefault="004951E5" w:rsidP="0009402B">
            <w:pPr>
              <w:pStyle w:val="ListParagraph"/>
              <w:numPr>
                <w:ilvl w:val="0"/>
                <w:numId w:val="22"/>
              </w:numPr>
              <w:ind w:left="429"/>
            </w:pPr>
            <w:r w:rsidRPr="00AB7894">
              <w:t>Monthly reports are timely, accurate and informative.</w:t>
            </w:r>
          </w:p>
          <w:p w14:paraId="236C0199" w14:textId="26EC869B" w:rsidR="004951E5" w:rsidRPr="0009402B" w:rsidRDefault="004951E5" w:rsidP="0009402B">
            <w:pPr>
              <w:pStyle w:val="ListParagraph"/>
              <w:numPr>
                <w:ilvl w:val="0"/>
                <w:numId w:val="22"/>
              </w:numPr>
              <w:ind w:left="429"/>
            </w:pPr>
            <w:r w:rsidRPr="00AB7894">
              <w:t>Report information is appropriate for the target audience (Client / ELT / Council</w:t>
            </w:r>
            <w:r w:rsidR="001C0688">
              <w:t xml:space="preserve"> / Council Committees</w:t>
            </w:r>
            <w:r w:rsidRPr="00AB7894">
              <w:t>)</w:t>
            </w:r>
            <w:r w:rsidR="00D31132">
              <w:t>.</w:t>
            </w:r>
          </w:p>
        </w:tc>
      </w:tr>
      <w:tr w:rsidR="004951E5" w:rsidRPr="009236D0" w14:paraId="545439BC" w14:textId="77777777" w:rsidTr="00F90861">
        <w:tc>
          <w:tcPr>
            <w:tcW w:w="371" w:type="pct"/>
          </w:tcPr>
          <w:p w14:paraId="2256E665" w14:textId="5922B3DC" w:rsidR="004951E5" w:rsidRPr="00C36DC4" w:rsidRDefault="00D17E4E" w:rsidP="004951E5">
            <w:r>
              <w:t>4.</w:t>
            </w:r>
            <w:r w:rsidR="004951E5">
              <w:t>6</w:t>
            </w:r>
          </w:p>
        </w:tc>
        <w:tc>
          <w:tcPr>
            <w:tcW w:w="2351" w:type="pct"/>
          </w:tcPr>
          <w:p w14:paraId="7AD171CD" w14:textId="4E06E567" w:rsidR="004951E5" w:rsidRPr="00AB7894" w:rsidRDefault="004951E5" w:rsidP="004951E5">
            <w:pPr>
              <w:rPr>
                <w:rFonts w:cs="Arial"/>
                <w:lang w:eastAsia="en-GB"/>
              </w:rPr>
            </w:pPr>
            <w:r>
              <w:t>Provide robust financial management for the PMO.</w:t>
            </w:r>
          </w:p>
        </w:tc>
        <w:tc>
          <w:tcPr>
            <w:tcW w:w="2278" w:type="pct"/>
          </w:tcPr>
          <w:p w14:paraId="62C62CB6" w14:textId="77777777" w:rsidR="004951E5" w:rsidRPr="0028100D" w:rsidRDefault="004951E5" w:rsidP="004951E5">
            <w:pPr>
              <w:pStyle w:val="ListParagraph"/>
              <w:numPr>
                <w:ilvl w:val="0"/>
                <w:numId w:val="1"/>
              </w:numPr>
            </w:pPr>
            <w:r>
              <w:t>Monthly financial performance is reviewed and reported to the Group Manager Service Delivery.</w:t>
            </w:r>
          </w:p>
          <w:p w14:paraId="67AE3607" w14:textId="77777777" w:rsidR="004951E5" w:rsidRDefault="004951E5" w:rsidP="004951E5">
            <w:pPr>
              <w:pStyle w:val="ListParagraph"/>
              <w:numPr>
                <w:ilvl w:val="0"/>
                <w:numId w:val="1"/>
              </w:numPr>
            </w:pPr>
            <w:r>
              <w:lastRenderedPageBreak/>
              <w:t>Procurement is undertaken in accordance with Council policy.</w:t>
            </w:r>
          </w:p>
          <w:p w14:paraId="215BAAAC" w14:textId="77777777" w:rsidR="004951E5" w:rsidRPr="00AB7894" w:rsidRDefault="004951E5" w:rsidP="004951E5">
            <w:pPr>
              <w:pStyle w:val="ListParagraph"/>
              <w:numPr>
                <w:ilvl w:val="0"/>
                <w:numId w:val="1"/>
              </w:numPr>
            </w:pPr>
            <w:r w:rsidRPr="00AB7894">
              <w:t xml:space="preserve">Project costs are identified accurately and within established timeframes. </w:t>
            </w:r>
          </w:p>
          <w:p w14:paraId="54AF5330" w14:textId="77777777" w:rsidR="004951E5" w:rsidRDefault="004951E5" w:rsidP="004951E5">
            <w:pPr>
              <w:pStyle w:val="ListParagraph"/>
              <w:numPr>
                <w:ilvl w:val="0"/>
                <w:numId w:val="1"/>
              </w:numPr>
            </w:pPr>
            <w:r w:rsidRPr="00AB7894">
              <w:t>Projects are completed within the agreed budget.</w:t>
            </w:r>
          </w:p>
          <w:p w14:paraId="651735F2" w14:textId="77777777" w:rsidR="004951E5" w:rsidRDefault="004951E5" w:rsidP="004951E5">
            <w:pPr>
              <w:pStyle w:val="ListParagraph"/>
              <w:numPr>
                <w:ilvl w:val="0"/>
                <w:numId w:val="1"/>
              </w:numPr>
            </w:pPr>
            <w:r>
              <w:t>Budget reporting is in accordance with agreed parameters.</w:t>
            </w:r>
          </w:p>
          <w:p w14:paraId="467D7921" w14:textId="77777777" w:rsidR="004951E5" w:rsidRPr="00AB7894" w:rsidRDefault="004951E5" w:rsidP="004951E5">
            <w:pPr>
              <w:pStyle w:val="ListParagraph"/>
              <w:numPr>
                <w:ilvl w:val="0"/>
                <w:numId w:val="1"/>
              </w:numPr>
            </w:pPr>
            <w:r w:rsidRPr="00AB7894">
              <w:t>Monthly capital and project performance reporting is prepared and</w:t>
            </w:r>
            <w:r>
              <w:t xml:space="preserve"> presented in the agreed format to the ELT.</w:t>
            </w:r>
          </w:p>
          <w:p w14:paraId="569CB643" w14:textId="77777777" w:rsidR="004951E5" w:rsidRPr="00AB7894" w:rsidRDefault="004951E5" w:rsidP="004951E5">
            <w:pPr>
              <w:pStyle w:val="ListParagraph"/>
              <w:numPr>
                <w:ilvl w:val="0"/>
                <w:numId w:val="1"/>
              </w:numPr>
            </w:pPr>
            <w:r w:rsidRPr="00AB7894">
              <w:t>Monthly reports are timely, accurate and informative.</w:t>
            </w:r>
          </w:p>
          <w:p w14:paraId="550908EC" w14:textId="77777777" w:rsidR="004951E5" w:rsidRDefault="004951E5" w:rsidP="004951E5">
            <w:pPr>
              <w:pStyle w:val="ListParagraph"/>
              <w:numPr>
                <w:ilvl w:val="0"/>
                <w:numId w:val="1"/>
              </w:numPr>
            </w:pPr>
            <w:r w:rsidRPr="00AB7894">
              <w:t>Report information is appropriate for the target audience (Client / ELT / Council)</w:t>
            </w:r>
            <w:r>
              <w:t>.</w:t>
            </w:r>
          </w:p>
          <w:p w14:paraId="56A824BE" w14:textId="77777777" w:rsidR="004951E5" w:rsidRPr="00AB7894" w:rsidRDefault="004951E5" w:rsidP="004951E5">
            <w:pPr>
              <w:pStyle w:val="ListParagraph"/>
              <w:numPr>
                <w:ilvl w:val="0"/>
                <w:numId w:val="1"/>
              </w:numPr>
            </w:pPr>
            <w:r w:rsidRPr="00AB7894">
              <w:t>Updated cash flow projections are available.</w:t>
            </w:r>
          </w:p>
          <w:p w14:paraId="0B967327" w14:textId="77777777" w:rsidR="004951E5" w:rsidRDefault="004951E5" w:rsidP="004951E5">
            <w:pPr>
              <w:pStyle w:val="ListParagraph"/>
              <w:numPr>
                <w:ilvl w:val="0"/>
                <w:numId w:val="1"/>
              </w:numPr>
            </w:pPr>
            <w:r w:rsidRPr="00AB7894">
              <w:t>Cash flow data is updated monthly.</w:t>
            </w:r>
          </w:p>
          <w:p w14:paraId="5007BFC1" w14:textId="25CC68C0" w:rsidR="004951E5" w:rsidRPr="00AB7894" w:rsidRDefault="004951E5" w:rsidP="004951E5">
            <w:pPr>
              <w:numPr>
                <w:ilvl w:val="0"/>
                <w:numId w:val="1"/>
              </w:numPr>
            </w:pPr>
            <w:r w:rsidRPr="00AB7894">
              <w:t>All variations are justified</w:t>
            </w:r>
            <w:r>
              <w:t>.</w:t>
            </w:r>
          </w:p>
        </w:tc>
      </w:tr>
    </w:tbl>
    <w:p w14:paraId="0D7316FD" w14:textId="77777777" w:rsidR="009872C6" w:rsidRDefault="009872C6" w:rsidP="009872C6"/>
    <w:p w14:paraId="13458FF7" w14:textId="77777777" w:rsidR="008F6215" w:rsidRPr="009872C6" w:rsidRDefault="008F6215" w:rsidP="009872C6"/>
    <w:p w14:paraId="6EB0A5DC" w14:textId="519B296D" w:rsidR="00BB0A43" w:rsidRPr="00630D5C" w:rsidRDefault="00D17E4E" w:rsidP="009872C6">
      <w:pPr>
        <w:pStyle w:val="Heading2"/>
      </w:pPr>
      <w:r>
        <w:t>5</w:t>
      </w:r>
      <w:r w:rsidR="00D72591">
        <w:t>.</w:t>
      </w:r>
      <w:r w:rsidR="00D72591">
        <w:tab/>
      </w:r>
      <w:r w:rsidR="00AB7894">
        <w:t>Contract Administration</w:t>
      </w:r>
    </w:p>
    <w:tbl>
      <w:tblPr>
        <w:tblStyle w:val="HDCtable"/>
        <w:tblW w:w="5000" w:type="pct"/>
        <w:tblLook w:val="01E0" w:firstRow="1" w:lastRow="1" w:firstColumn="1" w:lastColumn="1" w:noHBand="0" w:noVBand="0"/>
      </w:tblPr>
      <w:tblGrid>
        <w:gridCol w:w="542"/>
        <w:gridCol w:w="4474"/>
        <w:gridCol w:w="4339"/>
      </w:tblGrid>
      <w:tr w:rsidR="00D8750C" w:rsidRPr="009236D0" w14:paraId="6BB9CB90" w14:textId="77777777" w:rsidTr="001934E7">
        <w:trPr>
          <w:cnfStyle w:val="100000000000" w:firstRow="1" w:lastRow="0" w:firstColumn="0" w:lastColumn="0" w:oddVBand="0" w:evenVBand="0" w:oddHBand="0" w:evenHBand="0" w:firstRowFirstColumn="0" w:firstRowLastColumn="0" w:lastRowFirstColumn="0" w:lastRowLastColumn="0"/>
        </w:trPr>
        <w:tc>
          <w:tcPr>
            <w:tcW w:w="290" w:type="pct"/>
          </w:tcPr>
          <w:p w14:paraId="09D7CC6E" w14:textId="77777777" w:rsidR="00BB0A43" w:rsidRPr="009236D0" w:rsidRDefault="00BB0A43" w:rsidP="00AF76D8">
            <w:pPr>
              <w:spacing w:before="60" w:after="60"/>
              <w:rPr>
                <w:b w:val="0"/>
                <w:szCs w:val="16"/>
                <w:lang w:val="en-NZ"/>
              </w:rPr>
            </w:pPr>
          </w:p>
        </w:tc>
        <w:tc>
          <w:tcPr>
            <w:tcW w:w="2391" w:type="pct"/>
          </w:tcPr>
          <w:p w14:paraId="36CA53D4" w14:textId="77777777" w:rsidR="00BB0A43" w:rsidRPr="009236D0" w:rsidRDefault="00BB0A43" w:rsidP="00AF76D8">
            <w:pPr>
              <w:spacing w:before="60" w:after="60"/>
              <w:rPr>
                <w:b w:val="0"/>
                <w:szCs w:val="16"/>
                <w:lang w:val="en-NZ"/>
              </w:rPr>
            </w:pPr>
            <w:r w:rsidRPr="009236D0">
              <w:rPr>
                <w:szCs w:val="16"/>
                <w:lang w:val="en-NZ"/>
              </w:rPr>
              <w:t>Key Tasks</w:t>
            </w:r>
          </w:p>
        </w:tc>
        <w:tc>
          <w:tcPr>
            <w:tcW w:w="2319" w:type="pct"/>
          </w:tcPr>
          <w:p w14:paraId="0AFECAE1" w14:textId="77777777" w:rsidR="00BB0A43" w:rsidRPr="009236D0" w:rsidRDefault="00BB0A43" w:rsidP="00AF76D8">
            <w:pPr>
              <w:spacing w:before="60" w:after="60"/>
              <w:rPr>
                <w:b w:val="0"/>
                <w:szCs w:val="16"/>
                <w:lang w:val="en-NZ"/>
              </w:rPr>
            </w:pPr>
            <w:r w:rsidRPr="009236D0">
              <w:rPr>
                <w:szCs w:val="16"/>
                <w:lang w:val="en-NZ"/>
              </w:rPr>
              <w:t>Key Performance Indicators (KPIs)</w:t>
            </w:r>
          </w:p>
        </w:tc>
      </w:tr>
      <w:tr w:rsidR="00AB7894" w:rsidRPr="009236D0" w14:paraId="44AB94FB" w14:textId="77777777" w:rsidTr="001934E7">
        <w:tc>
          <w:tcPr>
            <w:tcW w:w="290" w:type="pct"/>
          </w:tcPr>
          <w:p w14:paraId="51C34B7F" w14:textId="4891090C" w:rsidR="00AB7894" w:rsidRPr="00C36DC4" w:rsidRDefault="00D17E4E" w:rsidP="00AB7894">
            <w:r>
              <w:t>5.</w:t>
            </w:r>
            <w:r w:rsidR="00AB7894" w:rsidRPr="00C36DC4">
              <w:t>1</w:t>
            </w:r>
          </w:p>
        </w:tc>
        <w:tc>
          <w:tcPr>
            <w:tcW w:w="2391" w:type="pct"/>
          </w:tcPr>
          <w:p w14:paraId="4C342E76" w14:textId="7C8EFD48" w:rsidR="00AB7894" w:rsidRPr="00AB7894" w:rsidRDefault="002511AA" w:rsidP="00AB7894">
            <w:pPr>
              <w:rPr>
                <w:rFonts w:cs="Arial"/>
                <w:lang w:eastAsia="en-GB"/>
              </w:rPr>
            </w:pPr>
            <w:r>
              <w:rPr>
                <w:rFonts w:cs="Arial"/>
                <w:lang w:eastAsia="en-GB"/>
              </w:rPr>
              <w:t>Oversee the p</w:t>
            </w:r>
            <w:r w:rsidR="00AB7894" w:rsidRPr="00AB7894">
              <w:rPr>
                <w:rFonts w:cs="Arial"/>
                <w:lang w:eastAsia="en-GB"/>
              </w:rPr>
              <w:t>repar</w:t>
            </w:r>
            <w:r>
              <w:rPr>
                <w:rFonts w:cs="Arial"/>
                <w:lang w:eastAsia="en-GB"/>
              </w:rPr>
              <w:t xml:space="preserve">ation of </w:t>
            </w:r>
            <w:r w:rsidR="00AB7894" w:rsidRPr="00AB7894">
              <w:rPr>
                <w:rFonts w:cs="Arial"/>
                <w:lang w:eastAsia="en-GB"/>
              </w:rPr>
              <w:t>Tender Documentation.</w:t>
            </w:r>
          </w:p>
          <w:p w14:paraId="08E75138" w14:textId="77777777" w:rsidR="00AB7894" w:rsidRPr="00AB7894" w:rsidRDefault="00AB7894" w:rsidP="00AB7894"/>
        </w:tc>
        <w:tc>
          <w:tcPr>
            <w:tcW w:w="2319" w:type="pct"/>
          </w:tcPr>
          <w:p w14:paraId="2D23777C" w14:textId="77777777" w:rsidR="00AB7894" w:rsidRPr="00D31132" w:rsidRDefault="00AB7894" w:rsidP="00D31132">
            <w:pPr>
              <w:pStyle w:val="ListParagraph"/>
              <w:numPr>
                <w:ilvl w:val="0"/>
                <w:numId w:val="1"/>
              </w:numPr>
            </w:pPr>
            <w:r w:rsidRPr="00AB7894">
              <w:t>Tender documentation is in line with Council standards and specifications.</w:t>
            </w:r>
          </w:p>
        </w:tc>
      </w:tr>
      <w:tr w:rsidR="00AB7894" w:rsidRPr="009236D0" w14:paraId="4C370E36" w14:textId="77777777" w:rsidTr="001934E7">
        <w:tc>
          <w:tcPr>
            <w:tcW w:w="290" w:type="pct"/>
          </w:tcPr>
          <w:p w14:paraId="057F3F39" w14:textId="3BFA830B" w:rsidR="00AB7894" w:rsidRDefault="00D17E4E" w:rsidP="00AB7894">
            <w:r>
              <w:t>5.</w:t>
            </w:r>
            <w:r w:rsidR="00AB7894">
              <w:t>2</w:t>
            </w:r>
          </w:p>
          <w:p w14:paraId="7DA91F9B" w14:textId="77777777" w:rsidR="00AB7894" w:rsidRDefault="00AB7894" w:rsidP="00AB7894"/>
          <w:p w14:paraId="5C2E7C76" w14:textId="77777777" w:rsidR="00AB7894" w:rsidRPr="00C36DC4" w:rsidRDefault="00AB7894" w:rsidP="00AB7894"/>
        </w:tc>
        <w:tc>
          <w:tcPr>
            <w:tcW w:w="2391" w:type="pct"/>
          </w:tcPr>
          <w:p w14:paraId="7E699E25" w14:textId="7DAB0550" w:rsidR="00AB7894" w:rsidRPr="00AB7894" w:rsidRDefault="002511AA" w:rsidP="00AB7894">
            <w:r>
              <w:rPr>
                <w:rFonts w:cs="Arial"/>
                <w:lang w:eastAsia="en-GB"/>
              </w:rPr>
              <w:t>Ensure a robust process is followed for the r</w:t>
            </w:r>
            <w:r w:rsidR="00AB7894" w:rsidRPr="00AB7894">
              <w:rPr>
                <w:rFonts w:cs="Arial"/>
                <w:lang w:eastAsia="en-GB"/>
              </w:rPr>
              <w:t>equest</w:t>
            </w:r>
            <w:r>
              <w:rPr>
                <w:rFonts w:cs="Arial"/>
                <w:lang w:eastAsia="en-GB"/>
              </w:rPr>
              <w:t xml:space="preserve"> for</w:t>
            </w:r>
            <w:r w:rsidR="00AB7894" w:rsidRPr="00AB7894">
              <w:rPr>
                <w:rFonts w:cs="Arial"/>
                <w:lang w:eastAsia="en-GB"/>
              </w:rPr>
              <w:t xml:space="preserve"> offers of service, </w:t>
            </w:r>
            <w:r>
              <w:rPr>
                <w:rFonts w:cs="Arial"/>
                <w:lang w:eastAsia="en-GB"/>
              </w:rPr>
              <w:t xml:space="preserve">the </w:t>
            </w:r>
            <w:r w:rsidRPr="00AB7894">
              <w:rPr>
                <w:rFonts w:cs="Arial"/>
                <w:lang w:eastAsia="en-GB"/>
              </w:rPr>
              <w:t>evaluat</w:t>
            </w:r>
            <w:r>
              <w:rPr>
                <w:rFonts w:cs="Arial"/>
                <w:lang w:eastAsia="en-GB"/>
              </w:rPr>
              <w:t xml:space="preserve">ion of </w:t>
            </w:r>
            <w:r w:rsidR="00AB7894" w:rsidRPr="00AB7894">
              <w:rPr>
                <w:rFonts w:cs="Arial"/>
                <w:lang w:eastAsia="en-GB"/>
              </w:rPr>
              <w:t xml:space="preserve">offers received, </w:t>
            </w:r>
            <w:r>
              <w:rPr>
                <w:rFonts w:cs="Arial"/>
                <w:lang w:eastAsia="en-GB"/>
              </w:rPr>
              <w:t xml:space="preserve">the </w:t>
            </w:r>
            <w:r w:rsidR="00AB7894" w:rsidRPr="00AB7894">
              <w:rPr>
                <w:rFonts w:cs="Arial"/>
                <w:lang w:eastAsia="en-GB"/>
              </w:rPr>
              <w:t>prepar</w:t>
            </w:r>
            <w:r>
              <w:rPr>
                <w:rFonts w:cs="Arial"/>
                <w:lang w:eastAsia="en-GB"/>
              </w:rPr>
              <w:t>ation of</w:t>
            </w:r>
            <w:r w:rsidR="00AB7894" w:rsidRPr="00AB7894">
              <w:rPr>
                <w:rFonts w:cs="Arial"/>
                <w:lang w:eastAsia="en-GB"/>
              </w:rPr>
              <w:t xml:space="preserve"> letter</w:t>
            </w:r>
            <w:r>
              <w:rPr>
                <w:rFonts w:cs="Arial"/>
                <w:lang w:eastAsia="en-GB"/>
              </w:rPr>
              <w:t>s</w:t>
            </w:r>
            <w:r w:rsidR="00AB7894" w:rsidRPr="00AB7894">
              <w:rPr>
                <w:rFonts w:cs="Arial"/>
                <w:lang w:eastAsia="en-GB"/>
              </w:rPr>
              <w:t xml:space="preserve"> </w:t>
            </w:r>
            <w:r w:rsidRPr="00AB7894">
              <w:rPr>
                <w:rFonts w:cs="Arial"/>
                <w:lang w:eastAsia="en-GB"/>
              </w:rPr>
              <w:t>f</w:t>
            </w:r>
            <w:r>
              <w:rPr>
                <w:rFonts w:cs="Arial"/>
                <w:lang w:eastAsia="en-GB"/>
              </w:rPr>
              <w:t>or</w:t>
            </w:r>
            <w:r w:rsidR="00AB7894" w:rsidRPr="00AB7894">
              <w:rPr>
                <w:rFonts w:cs="Arial"/>
                <w:lang w:eastAsia="en-GB"/>
              </w:rPr>
              <w:t xml:space="preserve"> award, arrange</w:t>
            </w:r>
            <w:r>
              <w:rPr>
                <w:rFonts w:cs="Arial"/>
                <w:lang w:eastAsia="en-GB"/>
              </w:rPr>
              <w:t>ment</w:t>
            </w:r>
            <w:r w:rsidR="00AB7894" w:rsidRPr="00AB7894">
              <w:rPr>
                <w:rFonts w:cs="Arial"/>
                <w:lang w:eastAsia="en-GB"/>
              </w:rPr>
              <w:t xml:space="preserve"> for project meetings and minutes of meetings, prepar</w:t>
            </w:r>
            <w:r>
              <w:rPr>
                <w:rFonts w:cs="Arial"/>
                <w:lang w:eastAsia="en-GB"/>
              </w:rPr>
              <w:t>ation of</w:t>
            </w:r>
            <w:r w:rsidR="00AB7894" w:rsidRPr="00AB7894">
              <w:rPr>
                <w:rFonts w:cs="Arial"/>
                <w:lang w:eastAsia="en-GB"/>
              </w:rPr>
              <w:t xml:space="preserve"> payment certificates and variation orders for approval.</w:t>
            </w:r>
          </w:p>
        </w:tc>
        <w:tc>
          <w:tcPr>
            <w:tcW w:w="2319" w:type="pct"/>
          </w:tcPr>
          <w:p w14:paraId="3A3ABE09" w14:textId="77777777" w:rsidR="00053580" w:rsidRDefault="00AB7894" w:rsidP="00D31132">
            <w:pPr>
              <w:pStyle w:val="ListParagraph"/>
              <w:numPr>
                <w:ilvl w:val="0"/>
                <w:numId w:val="1"/>
              </w:numPr>
            </w:pPr>
            <w:r w:rsidRPr="00AB7894">
              <w:t>All administration tasks done</w:t>
            </w:r>
            <w:r w:rsidR="002511AA">
              <w:t xml:space="preserve"> are</w:t>
            </w:r>
            <w:r w:rsidRPr="00AB7894">
              <w:t xml:space="preserve"> on time and in accordance with specified standards and best practice.</w:t>
            </w:r>
          </w:p>
          <w:p w14:paraId="34E4E522" w14:textId="57513580" w:rsidR="00CA2E25" w:rsidRPr="00AB7894" w:rsidRDefault="009E44B8" w:rsidP="00D31132">
            <w:pPr>
              <w:pStyle w:val="ListParagraph"/>
              <w:numPr>
                <w:ilvl w:val="0"/>
                <w:numId w:val="1"/>
              </w:numPr>
            </w:pPr>
            <w:r>
              <w:t>Tender processes are robust</w:t>
            </w:r>
            <w:r w:rsidR="00CA2E25">
              <w:t xml:space="preserve"> and meet probity requirements</w:t>
            </w:r>
            <w:r>
              <w:t xml:space="preserve"> and</w:t>
            </w:r>
            <w:r w:rsidR="00C72B6F">
              <w:t xml:space="preserve"> are</w:t>
            </w:r>
            <w:r>
              <w:t xml:space="preserve"> in accordance with agreed methodologies</w:t>
            </w:r>
            <w:r w:rsidR="00D31132">
              <w:t>.</w:t>
            </w:r>
          </w:p>
        </w:tc>
      </w:tr>
      <w:tr w:rsidR="00AB7894" w:rsidRPr="009236D0" w14:paraId="5F381154" w14:textId="77777777" w:rsidTr="001934E7">
        <w:tc>
          <w:tcPr>
            <w:tcW w:w="290" w:type="pct"/>
          </w:tcPr>
          <w:p w14:paraId="772904AE" w14:textId="24F7B697" w:rsidR="00AB7894" w:rsidRPr="00C36DC4" w:rsidRDefault="00D17E4E" w:rsidP="00AB7894">
            <w:r>
              <w:t>5.</w:t>
            </w:r>
            <w:r w:rsidR="00AB7894">
              <w:t>3</w:t>
            </w:r>
          </w:p>
        </w:tc>
        <w:tc>
          <w:tcPr>
            <w:tcW w:w="2391" w:type="pct"/>
          </w:tcPr>
          <w:p w14:paraId="7BA589F5" w14:textId="34A66170" w:rsidR="00AB7894" w:rsidRPr="00AB7894" w:rsidRDefault="00053580" w:rsidP="00AB7894">
            <w:r>
              <w:rPr>
                <w:rFonts w:cs="Arial"/>
                <w:lang w:eastAsia="en-GB"/>
              </w:rPr>
              <w:t>Ensure PMs are m</w:t>
            </w:r>
            <w:r w:rsidR="00AB7894" w:rsidRPr="00AB7894">
              <w:rPr>
                <w:rFonts w:cs="Arial"/>
                <w:lang w:eastAsia="en-GB"/>
              </w:rPr>
              <w:t>onitor</w:t>
            </w:r>
            <w:r>
              <w:rPr>
                <w:rFonts w:cs="Arial"/>
                <w:lang w:eastAsia="en-GB"/>
              </w:rPr>
              <w:t>ing</w:t>
            </w:r>
            <w:r w:rsidR="00AB7894" w:rsidRPr="00AB7894">
              <w:rPr>
                <w:rFonts w:cs="Arial"/>
                <w:lang w:eastAsia="en-GB"/>
              </w:rPr>
              <w:t xml:space="preserve"> progress</w:t>
            </w:r>
            <w:r>
              <w:rPr>
                <w:rFonts w:cs="Arial"/>
                <w:lang w:eastAsia="en-GB"/>
              </w:rPr>
              <w:t xml:space="preserve"> and </w:t>
            </w:r>
            <w:r w:rsidR="000F77F8">
              <w:rPr>
                <w:rFonts w:cs="Arial"/>
                <w:lang w:eastAsia="en-GB"/>
              </w:rPr>
              <w:t>works meet Quality</w:t>
            </w:r>
            <w:r w:rsidR="00C72B6F" w:rsidRPr="00AB7894">
              <w:rPr>
                <w:rFonts w:cs="Arial"/>
                <w:lang w:eastAsia="en-GB"/>
              </w:rPr>
              <w:t xml:space="preserve"> </w:t>
            </w:r>
            <w:r w:rsidR="000F77F8">
              <w:rPr>
                <w:rFonts w:cs="Arial"/>
                <w:lang w:eastAsia="en-GB"/>
              </w:rPr>
              <w:t>A</w:t>
            </w:r>
            <w:r w:rsidR="00C72B6F" w:rsidRPr="00AB7894">
              <w:rPr>
                <w:rFonts w:cs="Arial"/>
                <w:lang w:eastAsia="en-GB"/>
              </w:rPr>
              <w:t xml:space="preserve">ssurance </w:t>
            </w:r>
            <w:r w:rsidR="000F77F8">
              <w:rPr>
                <w:rFonts w:cs="Arial"/>
                <w:lang w:eastAsia="en-GB"/>
              </w:rPr>
              <w:t>requirements</w:t>
            </w:r>
            <w:r w:rsidR="00C72B6F" w:rsidRPr="00AB7894">
              <w:t>.</w:t>
            </w:r>
          </w:p>
        </w:tc>
        <w:tc>
          <w:tcPr>
            <w:tcW w:w="2319" w:type="pct"/>
          </w:tcPr>
          <w:p w14:paraId="1A3C4BF7" w14:textId="6DF4E1FF" w:rsidR="00C72B6F" w:rsidRDefault="00AB7894" w:rsidP="00D31132">
            <w:pPr>
              <w:pStyle w:val="ListParagraph"/>
              <w:numPr>
                <w:ilvl w:val="0"/>
                <w:numId w:val="1"/>
              </w:numPr>
            </w:pPr>
            <w:r w:rsidRPr="00AB7894">
              <w:t>Project implementation is on</w:t>
            </w:r>
            <w:r w:rsidR="002511AA">
              <w:t xml:space="preserve"> track with the</w:t>
            </w:r>
            <w:r w:rsidRPr="00AB7894">
              <w:t xml:space="preserve"> programme.</w:t>
            </w:r>
          </w:p>
          <w:p w14:paraId="2E7D8A4A" w14:textId="617E424B" w:rsidR="00C72B6F" w:rsidRDefault="00C72B6F" w:rsidP="00D31132">
            <w:pPr>
              <w:pStyle w:val="ListParagraph"/>
              <w:numPr>
                <w:ilvl w:val="0"/>
                <w:numId w:val="1"/>
              </w:numPr>
            </w:pPr>
            <w:r>
              <w:t>Contract Manager is engaged to undertake QA</w:t>
            </w:r>
            <w:r w:rsidR="00D31132">
              <w:t>.</w:t>
            </w:r>
          </w:p>
          <w:p w14:paraId="18AA7ADC" w14:textId="43C22C6F" w:rsidR="00053580" w:rsidRPr="00AB7894" w:rsidRDefault="00C72B6F" w:rsidP="00D31132">
            <w:pPr>
              <w:pStyle w:val="ListParagraph"/>
              <w:numPr>
                <w:ilvl w:val="0"/>
                <w:numId w:val="1"/>
              </w:numPr>
            </w:pPr>
            <w:r w:rsidRPr="00AB7894">
              <w:t xml:space="preserve">Quality of work adheres to </w:t>
            </w:r>
            <w:r w:rsidR="000F77F8" w:rsidRPr="00AB7894">
              <w:t>appropriate standards</w:t>
            </w:r>
            <w:r w:rsidRPr="00AB7894">
              <w:t xml:space="preserve"> and specifications</w:t>
            </w:r>
            <w:r w:rsidR="00D31132">
              <w:t>.</w:t>
            </w:r>
          </w:p>
        </w:tc>
      </w:tr>
      <w:tr w:rsidR="000F77F8" w:rsidRPr="009236D0" w14:paraId="36DE0120" w14:textId="77777777" w:rsidTr="001934E7">
        <w:tc>
          <w:tcPr>
            <w:tcW w:w="290" w:type="pct"/>
          </w:tcPr>
          <w:p w14:paraId="04FDA154" w14:textId="668EEB72" w:rsidR="000F77F8" w:rsidRPr="00C36DC4" w:rsidRDefault="00D17E4E" w:rsidP="000F77F8">
            <w:r>
              <w:t>5.</w:t>
            </w:r>
            <w:r w:rsidR="000F77F8">
              <w:t>4</w:t>
            </w:r>
          </w:p>
        </w:tc>
        <w:tc>
          <w:tcPr>
            <w:tcW w:w="2391" w:type="pct"/>
          </w:tcPr>
          <w:p w14:paraId="1122D6E1" w14:textId="47B547CC" w:rsidR="000F77F8" w:rsidRPr="00AB7894" w:rsidRDefault="000F77F8" w:rsidP="000F77F8">
            <w:r w:rsidRPr="00AB7894">
              <w:rPr>
                <w:rFonts w:cs="Arial"/>
                <w:lang w:eastAsia="en-GB"/>
              </w:rPr>
              <w:t>Commissioning of projects.</w:t>
            </w:r>
          </w:p>
        </w:tc>
        <w:tc>
          <w:tcPr>
            <w:tcW w:w="2319" w:type="pct"/>
          </w:tcPr>
          <w:p w14:paraId="009A3488" w14:textId="0A72F91B" w:rsidR="000F77F8" w:rsidRPr="00AB7894" w:rsidRDefault="000F77F8" w:rsidP="00D31132">
            <w:pPr>
              <w:pStyle w:val="ListParagraph"/>
              <w:numPr>
                <w:ilvl w:val="0"/>
                <w:numId w:val="1"/>
              </w:numPr>
            </w:pPr>
            <w:r w:rsidRPr="00AB7894">
              <w:t>Projects are successfully commissioned</w:t>
            </w:r>
            <w:r w:rsidR="00803C30">
              <w:t xml:space="preserve"> and meet the requirement of the </w:t>
            </w:r>
            <w:r w:rsidR="00BE5E84">
              <w:t>client</w:t>
            </w:r>
            <w:r w:rsidRPr="00AB7894">
              <w:t>.</w:t>
            </w:r>
          </w:p>
        </w:tc>
      </w:tr>
      <w:tr w:rsidR="000F77F8" w:rsidRPr="009236D0" w14:paraId="39214111" w14:textId="77777777" w:rsidTr="001934E7">
        <w:tc>
          <w:tcPr>
            <w:tcW w:w="290" w:type="pct"/>
          </w:tcPr>
          <w:p w14:paraId="7DDDF98C" w14:textId="77CB28E4" w:rsidR="000F77F8" w:rsidRPr="00C36DC4" w:rsidRDefault="00D17E4E" w:rsidP="000F77F8">
            <w:r>
              <w:t>5.</w:t>
            </w:r>
            <w:r w:rsidR="000F77F8">
              <w:t>5</w:t>
            </w:r>
          </w:p>
        </w:tc>
        <w:tc>
          <w:tcPr>
            <w:tcW w:w="2391" w:type="pct"/>
          </w:tcPr>
          <w:p w14:paraId="47BB5BC2" w14:textId="47ECB9D9" w:rsidR="000F77F8" w:rsidRPr="00AB7894" w:rsidRDefault="000F77F8" w:rsidP="000F77F8">
            <w:r w:rsidRPr="00AB7894">
              <w:rPr>
                <w:rFonts w:cs="Arial"/>
                <w:lang w:eastAsia="en-GB"/>
              </w:rPr>
              <w:t>Operations and Maintenance manuals and As-Built information.</w:t>
            </w:r>
          </w:p>
        </w:tc>
        <w:tc>
          <w:tcPr>
            <w:tcW w:w="2319" w:type="pct"/>
          </w:tcPr>
          <w:p w14:paraId="23316F78" w14:textId="5FA29FF5" w:rsidR="000F77F8" w:rsidRDefault="000F77F8" w:rsidP="00D31132">
            <w:pPr>
              <w:pStyle w:val="ListParagraph"/>
              <w:numPr>
                <w:ilvl w:val="0"/>
                <w:numId w:val="1"/>
              </w:numPr>
            </w:pPr>
            <w:r w:rsidRPr="00AB7894">
              <w:t>All documents are prepared and submitted in accordance with the specifications and requirements for asset management and finance.</w:t>
            </w:r>
          </w:p>
          <w:p w14:paraId="79BBEA87" w14:textId="0B2F7B77" w:rsidR="000F77F8" w:rsidRPr="00AB7894" w:rsidRDefault="000F77F8" w:rsidP="00D31132">
            <w:pPr>
              <w:pStyle w:val="ListParagraph"/>
              <w:numPr>
                <w:ilvl w:val="0"/>
                <w:numId w:val="1"/>
              </w:numPr>
            </w:pPr>
            <w:r>
              <w:t>As-built information meets required standards and is provided in the correct format to the Asset Data team</w:t>
            </w:r>
            <w:r w:rsidR="00D31132">
              <w:t>.</w:t>
            </w:r>
          </w:p>
        </w:tc>
      </w:tr>
    </w:tbl>
    <w:p w14:paraId="44279295" w14:textId="7CDF69F2" w:rsidR="00BB0A43" w:rsidRPr="00630D5C" w:rsidRDefault="00D17E4E" w:rsidP="009872C6">
      <w:pPr>
        <w:pStyle w:val="Heading2"/>
      </w:pPr>
      <w:r>
        <w:t>6.</w:t>
      </w:r>
      <w:r w:rsidR="00851D2E">
        <w:tab/>
      </w:r>
      <w:r w:rsidR="00B64374">
        <w:t>Health and Safety</w:t>
      </w:r>
    </w:p>
    <w:tbl>
      <w:tblPr>
        <w:tblStyle w:val="HDCtable"/>
        <w:tblW w:w="5000" w:type="pct"/>
        <w:tblLook w:val="01E0" w:firstRow="1" w:lastRow="1" w:firstColumn="1" w:lastColumn="1" w:noHBand="0" w:noVBand="0"/>
      </w:tblPr>
      <w:tblGrid>
        <w:gridCol w:w="542"/>
        <w:gridCol w:w="4474"/>
        <w:gridCol w:w="4339"/>
      </w:tblGrid>
      <w:tr w:rsidR="00D8750C" w:rsidRPr="009236D0" w14:paraId="2ABA33D0" w14:textId="77777777" w:rsidTr="001934E7">
        <w:trPr>
          <w:cnfStyle w:val="100000000000" w:firstRow="1" w:lastRow="0" w:firstColumn="0" w:lastColumn="0" w:oddVBand="0" w:evenVBand="0" w:oddHBand="0" w:evenHBand="0" w:firstRowFirstColumn="0" w:firstRowLastColumn="0" w:lastRowFirstColumn="0" w:lastRowLastColumn="0"/>
        </w:trPr>
        <w:tc>
          <w:tcPr>
            <w:tcW w:w="290" w:type="pct"/>
          </w:tcPr>
          <w:p w14:paraId="3D2F2C48" w14:textId="77777777" w:rsidR="00BB0A43" w:rsidRPr="009236D0" w:rsidRDefault="00BB0A43" w:rsidP="00AF76D8">
            <w:pPr>
              <w:spacing w:before="60" w:after="60"/>
              <w:rPr>
                <w:b w:val="0"/>
                <w:szCs w:val="16"/>
                <w:lang w:val="en-NZ"/>
              </w:rPr>
            </w:pPr>
          </w:p>
        </w:tc>
        <w:tc>
          <w:tcPr>
            <w:tcW w:w="2391" w:type="pct"/>
          </w:tcPr>
          <w:p w14:paraId="55C28AF0" w14:textId="77777777" w:rsidR="00BB0A43" w:rsidRPr="009236D0" w:rsidRDefault="00BB0A43" w:rsidP="00AF76D8">
            <w:pPr>
              <w:spacing w:before="60" w:after="60"/>
              <w:rPr>
                <w:b w:val="0"/>
                <w:szCs w:val="16"/>
                <w:lang w:val="en-NZ"/>
              </w:rPr>
            </w:pPr>
            <w:r w:rsidRPr="009236D0">
              <w:rPr>
                <w:szCs w:val="16"/>
                <w:lang w:val="en-NZ"/>
              </w:rPr>
              <w:t>Key Tasks</w:t>
            </w:r>
          </w:p>
        </w:tc>
        <w:tc>
          <w:tcPr>
            <w:tcW w:w="2319" w:type="pct"/>
          </w:tcPr>
          <w:p w14:paraId="23590FA7" w14:textId="77777777" w:rsidR="00BB0A43" w:rsidRPr="009236D0" w:rsidRDefault="00BB0A43" w:rsidP="00AF76D8">
            <w:pPr>
              <w:spacing w:before="60" w:after="60"/>
              <w:rPr>
                <w:b w:val="0"/>
                <w:szCs w:val="16"/>
                <w:lang w:val="en-NZ"/>
              </w:rPr>
            </w:pPr>
            <w:r w:rsidRPr="009236D0">
              <w:rPr>
                <w:szCs w:val="16"/>
                <w:lang w:val="en-NZ"/>
              </w:rPr>
              <w:t>Key Performance Indicators (KPIs)</w:t>
            </w:r>
          </w:p>
        </w:tc>
      </w:tr>
      <w:tr w:rsidR="00B64374" w:rsidRPr="009236D0" w14:paraId="6787ECBE" w14:textId="77777777" w:rsidTr="001934E7">
        <w:tc>
          <w:tcPr>
            <w:tcW w:w="290" w:type="pct"/>
          </w:tcPr>
          <w:p w14:paraId="44628A9A" w14:textId="21F050FE" w:rsidR="00B64374" w:rsidRPr="00C36DC4" w:rsidRDefault="00D17E4E" w:rsidP="00B64374">
            <w:r>
              <w:t>6.</w:t>
            </w:r>
            <w:r w:rsidR="00B64374" w:rsidRPr="00C36DC4">
              <w:t>1</w:t>
            </w:r>
          </w:p>
        </w:tc>
        <w:tc>
          <w:tcPr>
            <w:tcW w:w="2391" w:type="pct"/>
          </w:tcPr>
          <w:p w14:paraId="136C2032" w14:textId="77777777" w:rsidR="00B64374" w:rsidRPr="00B64374" w:rsidRDefault="00B64374" w:rsidP="00B64374">
            <w:r w:rsidRPr="00B64374">
              <w:t>Demonstrate a commitment to a culture of safety and wellbeing within the Council as set out in the HDC Safety &amp; Wellbeing Charter.</w:t>
            </w:r>
          </w:p>
        </w:tc>
        <w:tc>
          <w:tcPr>
            <w:tcW w:w="2319" w:type="pct"/>
          </w:tcPr>
          <w:p w14:paraId="361BE75F" w14:textId="77777777" w:rsidR="00B64374" w:rsidRPr="00D31132" w:rsidRDefault="00B64374" w:rsidP="00D31132">
            <w:pPr>
              <w:pStyle w:val="ListParagraph"/>
              <w:numPr>
                <w:ilvl w:val="0"/>
                <w:numId w:val="1"/>
              </w:numPr>
            </w:pPr>
            <w:r w:rsidRPr="00B64374">
              <w:t xml:space="preserve">Actively shows support and commitment to workplace health and safety in accordance with the HDC Safety &amp; Wellbeing Charter so </w:t>
            </w:r>
            <w:r w:rsidRPr="00B64374">
              <w:lastRenderedPageBreak/>
              <w:t>that ‘Everyone is Safe and Well at the End of the Day’.</w:t>
            </w:r>
          </w:p>
        </w:tc>
      </w:tr>
      <w:tr w:rsidR="00B64374" w:rsidRPr="009236D0" w14:paraId="16956E0E" w14:textId="77777777" w:rsidTr="001934E7">
        <w:tc>
          <w:tcPr>
            <w:tcW w:w="290" w:type="pct"/>
          </w:tcPr>
          <w:p w14:paraId="64922EEE" w14:textId="1B5FDF4A" w:rsidR="00B64374" w:rsidRPr="00C36DC4" w:rsidRDefault="00D17E4E" w:rsidP="00B64374">
            <w:r>
              <w:lastRenderedPageBreak/>
              <w:t>6.</w:t>
            </w:r>
            <w:r w:rsidR="00B64374" w:rsidRPr="00C36DC4">
              <w:t>2</w:t>
            </w:r>
          </w:p>
        </w:tc>
        <w:tc>
          <w:tcPr>
            <w:tcW w:w="2391" w:type="pct"/>
          </w:tcPr>
          <w:p w14:paraId="571F4E9B" w14:textId="77777777" w:rsidR="00B64374" w:rsidRPr="00B64374" w:rsidRDefault="00B64374" w:rsidP="00B64374">
            <w:r w:rsidRPr="00B64374">
              <w:t xml:space="preserve">Take reasonable care for own health and </w:t>
            </w:r>
            <w:proofErr w:type="gramStart"/>
            <w:r w:rsidRPr="00B64374">
              <w:t>safety, and</w:t>
            </w:r>
            <w:proofErr w:type="gramEnd"/>
            <w:r w:rsidRPr="00B64374">
              <w:t xml:space="preserve"> ensure that own acts and/or omissions do not adversely affect the H&amp;S of others.</w:t>
            </w:r>
          </w:p>
        </w:tc>
        <w:tc>
          <w:tcPr>
            <w:tcW w:w="2319" w:type="pct"/>
          </w:tcPr>
          <w:p w14:paraId="67176A98" w14:textId="77777777" w:rsidR="00B64374" w:rsidRPr="00B64374" w:rsidRDefault="00B64374" w:rsidP="00D31132">
            <w:pPr>
              <w:pStyle w:val="ListParagraph"/>
              <w:numPr>
                <w:ilvl w:val="0"/>
                <w:numId w:val="1"/>
              </w:numPr>
            </w:pPr>
            <w:r w:rsidRPr="00B64374">
              <w:t>Comply with any reasonable instruction that is given by the Council.</w:t>
            </w:r>
          </w:p>
          <w:p w14:paraId="086144B4" w14:textId="77777777" w:rsidR="00B64374" w:rsidRPr="00D31132" w:rsidRDefault="00B64374" w:rsidP="00D31132">
            <w:pPr>
              <w:numPr>
                <w:ilvl w:val="0"/>
                <w:numId w:val="1"/>
              </w:numPr>
              <w:tabs>
                <w:tab w:val="left" w:pos="567"/>
              </w:tabs>
              <w:spacing w:after="120"/>
            </w:pPr>
            <w:r w:rsidRPr="00B64374">
              <w:t>Co-operate with any reasonable policy or procedure.</w:t>
            </w:r>
          </w:p>
        </w:tc>
      </w:tr>
      <w:tr w:rsidR="00B64374" w:rsidRPr="009236D0" w14:paraId="1398A6C2" w14:textId="77777777" w:rsidTr="001934E7">
        <w:tc>
          <w:tcPr>
            <w:tcW w:w="290" w:type="pct"/>
          </w:tcPr>
          <w:p w14:paraId="7DABDF8E" w14:textId="4805EA81" w:rsidR="00B64374" w:rsidRPr="00C36DC4" w:rsidRDefault="00D17E4E" w:rsidP="00B64374">
            <w:r>
              <w:t>6.</w:t>
            </w:r>
            <w:r w:rsidR="00B64374">
              <w:t>3</w:t>
            </w:r>
          </w:p>
        </w:tc>
        <w:tc>
          <w:tcPr>
            <w:tcW w:w="2391" w:type="pct"/>
          </w:tcPr>
          <w:p w14:paraId="45AC4DEF" w14:textId="77777777" w:rsidR="00B64374" w:rsidRPr="00B64374" w:rsidRDefault="00B64374" w:rsidP="00B64374">
            <w:r w:rsidRPr="00B64374">
              <w:rPr>
                <w:rFonts w:cs="Arial"/>
                <w:lang w:val="en-NZ"/>
              </w:rPr>
              <w:t xml:space="preserve">Follow all established work procedures with </w:t>
            </w:r>
            <w:proofErr w:type="gramStart"/>
            <w:r w:rsidRPr="00B64374">
              <w:rPr>
                <w:rFonts w:cs="Arial"/>
                <w:lang w:val="en-NZ"/>
              </w:rPr>
              <w:t>particular regard</w:t>
            </w:r>
            <w:proofErr w:type="gramEnd"/>
            <w:r w:rsidRPr="00B64374">
              <w:rPr>
                <w:rFonts w:cs="Arial"/>
                <w:lang w:val="en-NZ"/>
              </w:rPr>
              <w:t xml:space="preserve"> to the requirements for H&amp;S, including the use of PPE and adherence to the JSA’s.</w:t>
            </w:r>
          </w:p>
        </w:tc>
        <w:tc>
          <w:tcPr>
            <w:tcW w:w="2319" w:type="pct"/>
          </w:tcPr>
          <w:p w14:paraId="7E36B3B2" w14:textId="77777777" w:rsidR="00B64374" w:rsidRPr="00B64374" w:rsidRDefault="00B64374" w:rsidP="00D31132">
            <w:pPr>
              <w:pStyle w:val="ListParagraph"/>
              <w:numPr>
                <w:ilvl w:val="0"/>
                <w:numId w:val="1"/>
              </w:numPr>
            </w:pPr>
            <w:r w:rsidRPr="00D31132">
              <w:t>Adheres to all H&amp;S practices and rules as they relate to the position and working environment(s) and seeks out advice when unsure.</w:t>
            </w:r>
          </w:p>
        </w:tc>
      </w:tr>
      <w:tr w:rsidR="00B64374" w:rsidRPr="009236D0" w14:paraId="46CDC4E7" w14:textId="77777777" w:rsidTr="001934E7">
        <w:tc>
          <w:tcPr>
            <w:tcW w:w="290" w:type="pct"/>
          </w:tcPr>
          <w:p w14:paraId="624213F3" w14:textId="260241CA" w:rsidR="00B64374" w:rsidRPr="00C36DC4" w:rsidRDefault="00D17E4E" w:rsidP="00B64374">
            <w:r>
              <w:t>6.</w:t>
            </w:r>
            <w:r w:rsidR="00B64374">
              <w:t>4</w:t>
            </w:r>
          </w:p>
        </w:tc>
        <w:tc>
          <w:tcPr>
            <w:tcW w:w="2391" w:type="pct"/>
          </w:tcPr>
          <w:p w14:paraId="1C044951" w14:textId="77777777" w:rsidR="00B64374" w:rsidRPr="00B64374" w:rsidRDefault="00B64374" w:rsidP="00B64374">
            <w:r w:rsidRPr="00B64374">
              <w:rPr>
                <w:rFonts w:cs="Arial"/>
                <w:lang w:val="en-NZ"/>
              </w:rPr>
              <w:t>Actively participate in the identifying and reporting of risks and hazards.</w:t>
            </w:r>
          </w:p>
        </w:tc>
        <w:tc>
          <w:tcPr>
            <w:tcW w:w="2319" w:type="pct"/>
          </w:tcPr>
          <w:p w14:paraId="6B7D5B73" w14:textId="77777777" w:rsidR="00B64374" w:rsidRPr="00D31132" w:rsidRDefault="00B64374" w:rsidP="00D31132">
            <w:pPr>
              <w:pStyle w:val="ListParagraph"/>
              <w:numPr>
                <w:ilvl w:val="0"/>
                <w:numId w:val="1"/>
              </w:numPr>
            </w:pPr>
            <w:r w:rsidRPr="00D31132">
              <w:t>All accidents / incidents / near hits are reported through the Vault H&amp;S reporting system within 48 hours of their occurrence.</w:t>
            </w:r>
          </w:p>
          <w:p w14:paraId="432A3F5E" w14:textId="77777777" w:rsidR="00B64374" w:rsidRPr="00B64374" w:rsidRDefault="00B64374" w:rsidP="00D31132">
            <w:pPr>
              <w:pStyle w:val="ListParagraph"/>
              <w:numPr>
                <w:ilvl w:val="0"/>
                <w:numId w:val="1"/>
              </w:numPr>
            </w:pPr>
            <w:r w:rsidRPr="00D31132">
              <w:t>Relevant advice is sought when hazards or risks are identified.</w:t>
            </w:r>
          </w:p>
        </w:tc>
      </w:tr>
      <w:tr w:rsidR="00B64374" w:rsidRPr="009236D0" w14:paraId="764330E0" w14:textId="77777777" w:rsidTr="001934E7">
        <w:tc>
          <w:tcPr>
            <w:tcW w:w="290" w:type="pct"/>
          </w:tcPr>
          <w:p w14:paraId="5F079DE5" w14:textId="3FA29D94" w:rsidR="00B64374" w:rsidRPr="00C36DC4" w:rsidRDefault="00D17E4E" w:rsidP="00B64374">
            <w:r>
              <w:t>6.</w:t>
            </w:r>
            <w:r w:rsidR="00B64374">
              <w:t>5</w:t>
            </w:r>
          </w:p>
        </w:tc>
        <w:tc>
          <w:tcPr>
            <w:tcW w:w="2391" w:type="pct"/>
          </w:tcPr>
          <w:p w14:paraId="42413B13" w14:textId="77777777" w:rsidR="00B64374" w:rsidRPr="00B64374" w:rsidRDefault="00B64374" w:rsidP="00B64374">
            <w:r w:rsidRPr="00B64374">
              <w:rPr>
                <w:rFonts w:cs="Arial"/>
                <w:lang w:val="en-NZ"/>
              </w:rPr>
              <w:t xml:space="preserve">Inform consultants and contractors of H&amp;S regulations and procedures they must </w:t>
            </w:r>
            <w:proofErr w:type="gramStart"/>
            <w:r w:rsidRPr="00B64374">
              <w:rPr>
                <w:rFonts w:cs="Arial"/>
                <w:lang w:val="en-NZ"/>
              </w:rPr>
              <w:t>operate within at all times</w:t>
            </w:r>
            <w:proofErr w:type="gramEnd"/>
            <w:r w:rsidRPr="00B64374">
              <w:rPr>
                <w:rFonts w:cs="Arial"/>
                <w:lang w:val="en-NZ"/>
              </w:rPr>
              <w:t>.</w:t>
            </w:r>
          </w:p>
        </w:tc>
        <w:tc>
          <w:tcPr>
            <w:tcW w:w="2319" w:type="pct"/>
          </w:tcPr>
          <w:p w14:paraId="5B841C6C" w14:textId="77777777" w:rsidR="00B64374" w:rsidRPr="00B64374" w:rsidRDefault="00B64374" w:rsidP="00D31132">
            <w:pPr>
              <w:pStyle w:val="ListParagraph"/>
              <w:numPr>
                <w:ilvl w:val="0"/>
                <w:numId w:val="1"/>
              </w:numPr>
            </w:pPr>
            <w:r w:rsidRPr="00D31132">
              <w:t>Consultants and contractors are informed of H&amp;S regulations and procedures so that they operate safely while undergoing work at HDC sites.</w:t>
            </w:r>
          </w:p>
        </w:tc>
      </w:tr>
    </w:tbl>
    <w:p w14:paraId="0AB6F2D2" w14:textId="77777777" w:rsidR="009872C6" w:rsidRDefault="009872C6" w:rsidP="009872C6"/>
    <w:p w14:paraId="278E1611" w14:textId="77777777" w:rsidR="008F6215" w:rsidRPr="009872C6" w:rsidRDefault="008F6215" w:rsidP="009872C6"/>
    <w:p w14:paraId="10F1515C" w14:textId="5C83FD46" w:rsidR="00BB0A43" w:rsidRPr="00630D5C" w:rsidRDefault="00D17E4E" w:rsidP="009872C6">
      <w:pPr>
        <w:pStyle w:val="Heading2"/>
      </w:pPr>
      <w:r>
        <w:t>7.</w:t>
      </w:r>
      <w:r w:rsidR="00851D2E">
        <w:tab/>
      </w:r>
      <w:r w:rsidR="00B64374">
        <w:t>Professional Accountability and Development</w:t>
      </w:r>
    </w:p>
    <w:tbl>
      <w:tblPr>
        <w:tblStyle w:val="HDCtable"/>
        <w:tblW w:w="5000" w:type="pct"/>
        <w:tblLook w:val="01E0" w:firstRow="1" w:lastRow="1" w:firstColumn="1" w:lastColumn="1" w:noHBand="0" w:noVBand="0"/>
      </w:tblPr>
      <w:tblGrid>
        <w:gridCol w:w="542"/>
        <w:gridCol w:w="4474"/>
        <w:gridCol w:w="4339"/>
      </w:tblGrid>
      <w:tr w:rsidR="005E306A" w:rsidRPr="009236D0" w14:paraId="04B31716" w14:textId="77777777" w:rsidTr="001934E7">
        <w:trPr>
          <w:cnfStyle w:val="100000000000" w:firstRow="1" w:lastRow="0" w:firstColumn="0" w:lastColumn="0" w:oddVBand="0" w:evenVBand="0" w:oddHBand="0" w:evenHBand="0" w:firstRowFirstColumn="0" w:firstRowLastColumn="0" w:lastRowFirstColumn="0" w:lastRowLastColumn="0"/>
        </w:trPr>
        <w:tc>
          <w:tcPr>
            <w:tcW w:w="290" w:type="pct"/>
          </w:tcPr>
          <w:p w14:paraId="14CAFF54" w14:textId="77777777" w:rsidR="00BB0A43" w:rsidRPr="009236D0" w:rsidRDefault="00BB0A43" w:rsidP="00AF76D8">
            <w:pPr>
              <w:spacing w:before="60" w:after="60"/>
              <w:rPr>
                <w:b w:val="0"/>
                <w:szCs w:val="16"/>
                <w:lang w:val="en-NZ"/>
              </w:rPr>
            </w:pPr>
          </w:p>
        </w:tc>
        <w:tc>
          <w:tcPr>
            <w:tcW w:w="2391" w:type="pct"/>
          </w:tcPr>
          <w:p w14:paraId="4AB2093D" w14:textId="77777777" w:rsidR="00BB0A43" w:rsidRPr="009236D0" w:rsidRDefault="00BB0A43" w:rsidP="00AF76D8">
            <w:pPr>
              <w:spacing w:before="60" w:after="60"/>
              <w:rPr>
                <w:b w:val="0"/>
                <w:szCs w:val="16"/>
                <w:lang w:val="en-NZ"/>
              </w:rPr>
            </w:pPr>
            <w:r w:rsidRPr="009236D0">
              <w:rPr>
                <w:szCs w:val="16"/>
                <w:lang w:val="en-NZ"/>
              </w:rPr>
              <w:t>Key Tasks</w:t>
            </w:r>
          </w:p>
        </w:tc>
        <w:tc>
          <w:tcPr>
            <w:tcW w:w="2319" w:type="pct"/>
          </w:tcPr>
          <w:p w14:paraId="2B194D31" w14:textId="77777777" w:rsidR="00BB0A43" w:rsidRPr="009236D0" w:rsidRDefault="00BB0A43" w:rsidP="00AF76D8">
            <w:pPr>
              <w:spacing w:before="60" w:after="60"/>
              <w:rPr>
                <w:b w:val="0"/>
                <w:szCs w:val="16"/>
                <w:lang w:val="en-NZ"/>
              </w:rPr>
            </w:pPr>
            <w:r w:rsidRPr="009236D0">
              <w:rPr>
                <w:szCs w:val="16"/>
                <w:lang w:val="en-NZ"/>
              </w:rPr>
              <w:t>Key Performance Indicators (KPIs)</w:t>
            </w:r>
          </w:p>
        </w:tc>
      </w:tr>
      <w:tr w:rsidR="00B64374" w:rsidRPr="009236D0" w14:paraId="19C0A841" w14:textId="77777777" w:rsidTr="001934E7">
        <w:tc>
          <w:tcPr>
            <w:tcW w:w="290" w:type="pct"/>
          </w:tcPr>
          <w:p w14:paraId="65896901" w14:textId="4E983D59" w:rsidR="00B64374" w:rsidRPr="00C36DC4" w:rsidRDefault="00D17E4E" w:rsidP="00B64374">
            <w:r>
              <w:t>7.</w:t>
            </w:r>
            <w:r w:rsidR="00B64374" w:rsidRPr="00C36DC4">
              <w:t>1</w:t>
            </w:r>
          </w:p>
        </w:tc>
        <w:tc>
          <w:tcPr>
            <w:tcW w:w="2391" w:type="pct"/>
          </w:tcPr>
          <w:p w14:paraId="638E262D" w14:textId="77777777" w:rsidR="00B64374" w:rsidRPr="00B64374" w:rsidRDefault="00B64374" w:rsidP="00B64374">
            <w:pPr>
              <w:tabs>
                <w:tab w:val="left" w:pos="426"/>
              </w:tabs>
              <w:spacing w:before="60" w:after="60"/>
              <w:rPr>
                <w:rFonts w:cs="Arial"/>
              </w:rPr>
            </w:pPr>
            <w:r w:rsidRPr="00B64374">
              <w:rPr>
                <w:rFonts w:cs="Arial"/>
              </w:rPr>
              <w:t>Actively supports and models the Hauraki Way – values and required behaviours of the role (internally and externally).</w:t>
            </w:r>
          </w:p>
          <w:p w14:paraId="5F5B6BE1" w14:textId="77777777" w:rsidR="00B64374" w:rsidRPr="00B64374" w:rsidRDefault="00B64374" w:rsidP="00B64374"/>
        </w:tc>
        <w:tc>
          <w:tcPr>
            <w:tcW w:w="2319" w:type="pct"/>
          </w:tcPr>
          <w:p w14:paraId="51468748" w14:textId="77777777" w:rsidR="00B64374" w:rsidRPr="00D31132" w:rsidRDefault="00B64374" w:rsidP="00D31132">
            <w:pPr>
              <w:pStyle w:val="ListParagraph"/>
              <w:numPr>
                <w:ilvl w:val="0"/>
                <w:numId w:val="1"/>
              </w:numPr>
            </w:pPr>
            <w:r w:rsidRPr="00D31132">
              <w:t xml:space="preserve">Champions the Hauraki Way in all professional </w:t>
            </w:r>
            <w:proofErr w:type="gramStart"/>
            <w:r w:rsidRPr="00D31132">
              <w:t>interactions, and</w:t>
            </w:r>
            <w:proofErr w:type="gramEnd"/>
            <w:r w:rsidRPr="00D31132">
              <w:t xml:space="preserve"> seeks approval and/or when unsure seeks feedback in an appropriate manner.</w:t>
            </w:r>
          </w:p>
        </w:tc>
      </w:tr>
      <w:tr w:rsidR="00B64374" w:rsidRPr="009236D0" w14:paraId="1FE00EAD" w14:textId="77777777" w:rsidTr="001934E7">
        <w:tc>
          <w:tcPr>
            <w:tcW w:w="290" w:type="pct"/>
          </w:tcPr>
          <w:p w14:paraId="0F0389F4" w14:textId="41764DC8" w:rsidR="00B64374" w:rsidRPr="00C36DC4" w:rsidRDefault="00D17E4E" w:rsidP="00B64374">
            <w:r>
              <w:t>7.</w:t>
            </w:r>
            <w:r w:rsidR="00B64374" w:rsidRPr="00C36DC4">
              <w:t>2</w:t>
            </w:r>
          </w:p>
        </w:tc>
        <w:tc>
          <w:tcPr>
            <w:tcW w:w="2391" w:type="pct"/>
          </w:tcPr>
          <w:p w14:paraId="15CFFBEF" w14:textId="77777777" w:rsidR="00B64374" w:rsidRPr="00B64374" w:rsidRDefault="00B64374" w:rsidP="00B64374">
            <w:r w:rsidRPr="00B64374">
              <w:rPr>
                <w:rFonts w:cs="Arial"/>
              </w:rPr>
              <w:t>Takes personal responsibility for discussing own performance and professional development with direct manager.</w:t>
            </w:r>
          </w:p>
        </w:tc>
        <w:tc>
          <w:tcPr>
            <w:tcW w:w="2319" w:type="pct"/>
          </w:tcPr>
          <w:p w14:paraId="6700AC54" w14:textId="77777777" w:rsidR="00B64374" w:rsidRPr="00D31132" w:rsidRDefault="00B64374" w:rsidP="00D31132">
            <w:pPr>
              <w:pStyle w:val="ListParagraph"/>
              <w:numPr>
                <w:ilvl w:val="0"/>
                <w:numId w:val="1"/>
              </w:numPr>
            </w:pPr>
            <w:r w:rsidRPr="00D31132">
              <w:t xml:space="preserve">Takes an active role in own PPD / </w:t>
            </w:r>
            <w:proofErr w:type="spellStart"/>
            <w:r w:rsidRPr="00D31132">
              <w:t>MeTime</w:t>
            </w:r>
            <w:proofErr w:type="spellEnd"/>
            <w:r w:rsidRPr="00D31132">
              <w:t xml:space="preserve"> and raises any concerns in a constructive manner that does not undermine good faith.</w:t>
            </w:r>
          </w:p>
        </w:tc>
      </w:tr>
      <w:tr w:rsidR="00B64374" w:rsidRPr="009236D0" w14:paraId="0750B64C" w14:textId="77777777" w:rsidTr="001934E7">
        <w:tc>
          <w:tcPr>
            <w:tcW w:w="290" w:type="pct"/>
          </w:tcPr>
          <w:p w14:paraId="719FB57F" w14:textId="7292D250" w:rsidR="00B64374" w:rsidRPr="00C36DC4" w:rsidRDefault="00D17E4E" w:rsidP="00B64374">
            <w:r>
              <w:t>7.</w:t>
            </w:r>
            <w:r w:rsidR="00B64374" w:rsidRPr="00C36DC4">
              <w:t>3</w:t>
            </w:r>
          </w:p>
        </w:tc>
        <w:tc>
          <w:tcPr>
            <w:tcW w:w="2391" w:type="pct"/>
          </w:tcPr>
          <w:p w14:paraId="1702C140" w14:textId="77777777" w:rsidR="00B64374" w:rsidRPr="00B64374" w:rsidRDefault="00B64374" w:rsidP="00B64374">
            <w:pPr>
              <w:tabs>
                <w:tab w:val="left" w:pos="426"/>
              </w:tabs>
              <w:spacing w:before="60" w:after="60"/>
              <w:rPr>
                <w:rFonts w:cs="Arial"/>
              </w:rPr>
            </w:pPr>
            <w:r w:rsidRPr="00B64374">
              <w:rPr>
                <w:rFonts w:cs="Arial"/>
              </w:rPr>
              <w:t>Demonstrates commitment to up-skilling and further developing specialist knowledge and best practice initiatives.</w:t>
            </w:r>
          </w:p>
          <w:p w14:paraId="5FBC6E51" w14:textId="77777777" w:rsidR="00B64374" w:rsidRPr="00B64374" w:rsidRDefault="00B64374" w:rsidP="00B64374"/>
        </w:tc>
        <w:tc>
          <w:tcPr>
            <w:tcW w:w="2319" w:type="pct"/>
          </w:tcPr>
          <w:p w14:paraId="5AE110DC" w14:textId="77777777" w:rsidR="00B64374" w:rsidRPr="00D31132" w:rsidRDefault="00B64374" w:rsidP="00D31132">
            <w:pPr>
              <w:pStyle w:val="ListParagraph"/>
              <w:numPr>
                <w:ilvl w:val="0"/>
                <w:numId w:val="1"/>
              </w:numPr>
            </w:pPr>
            <w:r w:rsidRPr="00D31132">
              <w:t>Takes an active approach in familiarising themselves with the relevant plans, procedures, policies, processes and statutory requirements that can or may relate to their role and to the wider Council.</w:t>
            </w:r>
          </w:p>
        </w:tc>
      </w:tr>
      <w:tr w:rsidR="00B64374" w:rsidRPr="009236D0" w14:paraId="04445701" w14:textId="77777777" w:rsidTr="001934E7">
        <w:tc>
          <w:tcPr>
            <w:tcW w:w="290" w:type="pct"/>
          </w:tcPr>
          <w:p w14:paraId="3E6E2414" w14:textId="059B2D0B" w:rsidR="00B64374" w:rsidRPr="00C36DC4" w:rsidRDefault="00D17E4E" w:rsidP="00B64374">
            <w:r>
              <w:t>7.</w:t>
            </w:r>
            <w:r w:rsidR="00B64374" w:rsidRPr="00C36DC4">
              <w:t>4</w:t>
            </w:r>
          </w:p>
        </w:tc>
        <w:tc>
          <w:tcPr>
            <w:tcW w:w="2391" w:type="pct"/>
          </w:tcPr>
          <w:p w14:paraId="226ADC06" w14:textId="77777777" w:rsidR="00B64374" w:rsidRPr="00B64374" w:rsidRDefault="00B64374" w:rsidP="00B64374">
            <w:r w:rsidRPr="00B64374">
              <w:rPr>
                <w:rFonts w:cs="Arial"/>
              </w:rPr>
              <w:t>Identifies opportunities for improvement and as necessary works across the organisation to implement the necessary changes.</w:t>
            </w:r>
          </w:p>
        </w:tc>
        <w:tc>
          <w:tcPr>
            <w:tcW w:w="2319" w:type="pct"/>
          </w:tcPr>
          <w:p w14:paraId="788793F7" w14:textId="77777777" w:rsidR="00B64374" w:rsidRPr="00D31132" w:rsidRDefault="00B64374" w:rsidP="00D31132">
            <w:pPr>
              <w:pStyle w:val="ListParagraph"/>
              <w:numPr>
                <w:ilvl w:val="0"/>
                <w:numId w:val="1"/>
              </w:numPr>
            </w:pPr>
            <w:r w:rsidRPr="00D31132">
              <w:t>Contributes to and/or champions an improvement initiative through to completion</w:t>
            </w:r>
          </w:p>
        </w:tc>
      </w:tr>
    </w:tbl>
    <w:p w14:paraId="4CCA86F9" w14:textId="2D1BBAB7" w:rsidR="00BB0A43" w:rsidRPr="00630D5C" w:rsidRDefault="00D17E4E" w:rsidP="009872C6">
      <w:pPr>
        <w:pStyle w:val="Heading2"/>
      </w:pPr>
      <w:r>
        <w:t>8.</w:t>
      </w:r>
      <w:r w:rsidR="00D72591">
        <w:tab/>
      </w:r>
      <w:r w:rsidR="00B64374">
        <w:t>Other Duties</w:t>
      </w:r>
    </w:p>
    <w:tbl>
      <w:tblPr>
        <w:tblStyle w:val="HDCtable"/>
        <w:tblW w:w="5000" w:type="pct"/>
        <w:tblLook w:val="01E0" w:firstRow="1" w:lastRow="1" w:firstColumn="1" w:lastColumn="1" w:noHBand="0" w:noVBand="0"/>
      </w:tblPr>
      <w:tblGrid>
        <w:gridCol w:w="542"/>
        <w:gridCol w:w="4474"/>
        <w:gridCol w:w="4339"/>
      </w:tblGrid>
      <w:tr w:rsidR="005E306A" w:rsidRPr="009236D0" w14:paraId="390BCA86" w14:textId="77777777" w:rsidTr="001934E7">
        <w:trPr>
          <w:cnfStyle w:val="100000000000" w:firstRow="1" w:lastRow="0" w:firstColumn="0" w:lastColumn="0" w:oddVBand="0" w:evenVBand="0" w:oddHBand="0" w:evenHBand="0" w:firstRowFirstColumn="0" w:firstRowLastColumn="0" w:lastRowFirstColumn="0" w:lastRowLastColumn="0"/>
        </w:trPr>
        <w:tc>
          <w:tcPr>
            <w:tcW w:w="290" w:type="pct"/>
          </w:tcPr>
          <w:p w14:paraId="10A8CE7C" w14:textId="77777777" w:rsidR="00BB0A43" w:rsidRPr="009236D0" w:rsidRDefault="00BB0A43" w:rsidP="00AF76D8">
            <w:pPr>
              <w:spacing w:before="60" w:after="60"/>
              <w:rPr>
                <w:b w:val="0"/>
                <w:szCs w:val="16"/>
                <w:lang w:val="en-NZ"/>
              </w:rPr>
            </w:pPr>
          </w:p>
        </w:tc>
        <w:tc>
          <w:tcPr>
            <w:tcW w:w="2391" w:type="pct"/>
          </w:tcPr>
          <w:p w14:paraId="37061E39" w14:textId="77777777" w:rsidR="00BB0A43" w:rsidRPr="009236D0" w:rsidRDefault="00BB0A43" w:rsidP="00AF76D8">
            <w:pPr>
              <w:spacing w:before="60" w:after="60"/>
              <w:rPr>
                <w:b w:val="0"/>
                <w:szCs w:val="16"/>
                <w:lang w:val="en-NZ"/>
              </w:rPr>
            </w:pPr>
            <w:r w:rsidRPr="009236D0">
              <w:rPr>
                <w:szCs w:val="16"/>
                <w:lang w:val="en-NZ"/>
              </w:rPr>
              <w:t>Key Tasks</w:t>
            </w:r>
          </w:p>
        </w:tc>
        <w:tc>
          <w:tcPr>
            <w:tcW w:w="2319" w:type="pct"/>
          </w:tcPr>
          <w:p w14:paraId="00C24CDF" w14:textId="77777777" w:rsidR="00BB0A43" w:rsidRPr="009236D0" w:rsidRDefault="00BB0A43" w:rsidP="00AF76D8">
            <w:pPr>
              <w:spacing w:before="60" w:after="60"/>
              <w:rPr>
                <w:b w:val="0"/>
                <w:szCs w:val="16"/>
                <w:lang w:val="en-NZ"/>
              </w:rPr>
            </w:pPr>
            <w:r w:rsidRPr="009236D0">
              <w:rPr>
                <w:szCs w:val="16"/>
                <w:lang w:val="en-NZ"/>
              </w:rPr>
              <w:t>Key Performance Indicators (KPIs)</w:t>
            </w:r>
          </w:p>
        </w:tc>
      </w:tr>
      <w:tr w:rsidR="00B64374" w:rsidRPr="009236D0" w14:paraId="23992BFD" w14:textId="77777777" w:rsidTr="001934E7">
        <w:tc>
          <w:tcPr>
            <w:tcW w:w="290" w:type="pct"/>
          </w:tcPr>
          <w:p w14:paraId="14654369" w14:textId="1BD6CF68" w:rsidR="00B64374" w:rsidRPr="00C36DC4" w:rsidRDefault="00D17E4E" w:rsidP="00B64374">
            <w:r>
              <w:t>8.</w:t>
            </w:r>
            <w:r w:rsidR="00B64374" w:rsidRPr="00C36DC4">
              <w:t>1</w:t>
            </w:r>
          </w:p>
        </w:tc>
        <w:tc>
          <w:tcPr>
            <w:tcW w:w="2391" w:type="pct"/>
          </w:tcPr>
          <w:p w14:paraId="0BD7D216" w14:textId="77777777" w:rsidR="00B64374" w:rsidRPr="00B64374" w:rsidRDefault="00B64374" w:rsidP="00B64374">
            <w:r w:rsidRPr="00B64374">
              <w:t>Other duties are undertaken as are reasonably required.</w:t>
            </w:r>
          </w:p>
        </w:tc>
        <w:tc>
          <w:tcPr>
            <w:tcW w:w="2319" w:type="pct"/>
          </w:tcPr>
          <w:p w14:paraId="71A35FA5" w14:textId="77777777" w:rsidR="00B64374" w:rsidRPr="00D31132" w:rsidRDefault="00B64374" w:rsidP="00D31132">
            <w:pPr>
              <w:pStyle w:val="ListParagraph"/>
              <w:numPr>
                <w:ilvl w:val="0"/>
                <w:numId w:val="1"/>
              </w:numPr>
            </w:pPr>
            <w:r w:rsidRPr="00B64374">
              <w:t>Other duties are completed as are reasonably required.</w:t>
            </w:r>
          </w:p>
        </w:tc>
      </w:tr>
      <w:tr w:rsidR="00B64374" w:rsidRPr="009236D0" w14:paraId="1FE115D0" w14:textId="77777777" w:rsidTr="001934E7">
        <w:tc>
          <w:tcPr>
            <w:tcW w:w="290" w:type="pct"/>
          </w:tcPr>
          <w:p w14:paraId="463943E1" w14:textId="1ADF82DA" w:rsidR="00B64374" w:rsidRPr="00C36DC4" w:rsidRDefault="00D17E4E" w:rsidP="00B64374">
            <w:r>
              <w:t>8.</w:t>
            </w:r>
            <w:r w:rsidR="00B64374" w:rsidRPr="00C36DC4">
              <w:t>2</w:t>
            </w:r>
          </w:p>
        </w:tc>
        <w:tc>
          <w:tcPr>
            <w:tcW w:w="2391" w:type="pct"/>
          </w:tcPr>
          <w:p w14:paraId="1DEDE6B5" w14:textId="77777777" w:rsidR="00B64374" w:rsidRPr="00B64374" w:rsidRDefault="00B64374" w:rsidP="00B64374">
            <w:r w:rsidRPr="00B64374">
              <w:t>Provide organisational support as required, such as in respect of Civil Defence activities.</w:t>
            </w:r>
          </w:p>
        </w:tc>
        <w:tc>
          <w:tcPr>
            <w:tcW w:w="2319" w:type="pct"/>
          </w:tcPr>
          <w:p w14:paraId="4AB86AAC" w14:textId="77777777" w:rsidR="00B64374" w:rsidRPr="00D31132" w:rsidRDefault="00B64374" w:rsidP="00D31132">
            <w:pPr>
              <w:pStyle w:val="ListParagraph"/>
              <w:numPr>
                <w:ilvl w:val="0"/>
                <w:numId w:val="1"/>
              </w:numPr>
            </w:pPr>
            <w:r w:rsidRPr="00B64374">
              <w:t>Employee participates in Civil Defence activities and events as required and as directed.</w:t>
            </w:r>
          </w:p>
        </w:tc>
      </w:tr>
      <w:tr w:rsidR="00B64374" w:rsidRPr="009236D0" w14:paraId="62B20A78" w14:textId="77777777" w:rsidTr="001934E7">
        <w:tc>
          <w:tcPr>
            <w:tcW w:w="290" w:type="pct"/>
          </w:tcPr>
          <w:p w14:paraId="190E916D" w14:textId="0BABB645" w:rsidR="00B64374" w:rsidRPr="00C36DC4" w:rsidRDefault="00D17E4E" w:rsidP="00B64374">
            <w:r>
              <w:t>8.</w:t>
            </w:r>
            <w:r w:rsidR="00B64374" w:rsidRPr="00C36DC4">
              <w:t>3</w:t>
            </w:r>
          </w:p>
        </w:tc>
        <w:tc>
          <w:tcPr>
            <w:tcW w:w="2391" w:type="pct"/>
          </w:tcPr>
          <w:p w14:paraId="5EEDB34D" w14:textId="77777777" w:rsidR="00B64374" w:rsidRPr="00B64374" w:rsidRDefault="00B64374" w:rsidP="00B64374">
            <w:r w:rsidRPr="00B64374">
              <w:rPr>
                <w:rFonts w:cs="Arial"/>
              </w:rPr>
              <w:t>Abide by the general expectations, codes of conduct, and policies and procedures as outlined on the Hauraki District Council intranet.</w:t>
            </w:r>
          </w:p>
        </w:tc>
        <w:tc>
          <w:tcPr>
            <w:tcW w:w="2319" w:type="pct"/>
          </w:tcPr>
          <w:p w14:paraId="60046D5C" w14:textId="77777777" w:rsidR="00B64374" w:rsidRPr="00B64374" w:rsidRDefault="00B64374" w:rsidP="00D31132">
            <w:pPr>
              <w:pStyle w:val="ListParagraph"/>
              <w:numPr>
                <w:ilvl w:val="0"/>
                <w:numId w:val="1"/>
              </w:numPr>
            </w:pPr>
            <w:r w:rsidRPr="00B64374">
              <w:t>Employee takes an active approach in familiarising themselves with HDC’s policies, together with relevant plans, procedures and processes.</w:t>
            </w:r>
          </w:p>
          <w:p w14:paraId="24E43AD7" w14:textId="77777777" w:rsidR="00B64374" w:rsidRPr="00D31132" w:rsidRDefault="00B64374" w:rsidP="00D31132">
            <w:pPr>
              <w:numPr>
                <w:ilvl w:val="0"/>
                <w:numId w:val="1"/>
              </w:numPr>
              <w:tabs>
                <w:tab w:val="left" w:pos="567"/>
              </w:tabs>
              <w:spacing w:after="120"/>
            </w:pPr>
            <w:r w:rsidRPr="00B64374">
              <w:t xml:space="preserve">All applicable policies and procedures are adhered to. </w:t>
            </w:r>
          </w:p>
        </w:tc>
      </w:tr>
      <w:tr w:rsidR="00B64374" w:rsidRPr="009236D0" w14:paraId="475817DB" w14:textId="77777777" w:rsidTr="001934E7">
        <w:tc>
          <w:tcPr>
            <w:tcW w:w="290" w:type="pct"/>
          </w:tcPr>
          <w:p w14:paraId="6348788E" w14:textId="557C3D12" w:rsidR="00B64374" w:rsidRPr="00C36DC4" w:rsidRDefault="00D17E4E" w:rsidP="00B64374">
            <w:r>
              <w:lastRenderedPageBreak/>
              <w:t>8.</w:t>
            </w:r>
            <w:r w:rsidR="00B64374">
              <w:t>4</w:t>
            </w:r>
          </w:p>
        </w:tc>
        <w:tc>
          <w:tcPr>
            <w:tcW w:w="2391" w:type="pct"/>
          </w:tcPr>
          <w:p w14:paraId="6E45CD0E" w14:textId="77777777" w:rsidR="00B64374" w:rsidRPr="00B64374" w:rsidRDefault="00B64374" w:rsidP="00B64374">
            <w:r w:rsidRPr="00B64374">
              <w:rPr>
                <w:rFonts w:cs="Arial"/>
              </w:rPr>
              <w:t>Participate fully in organisational processes including staff meetings, Personal Performance and Development (PPD) programmes, project teams and other initiatives.</w:t>
            </w:r>
          </w:p>
        </w:tc>
        <w:tc>
          <w:tcPr>
            <w:tcW w:w="2319" w:type="pct"/>
          </w:tcPr>
          <w:p w14:paraId="06D87A64" w14:textId="77777777" w:rsidR="00B64374" w:rsidRPr="00B64374" w:rsidRDefault="00B64374" w:rsidP="00D31132">
            <w:pPr>
              <w:pStyle w:val="ListParagraph"/>
              <w:numPr>
                <w:ilvl w:val="0"/>
                <w:numId w:val="1"/>
              </w:numPr>
            </w:pPr>
            <w:r w:rsidRPr="00B64374">
              <w:t xml:space="preserve">Employee takes an active approach in respect of organisational processes and meets expectations </w:t>
            </w:r>
            <w:proofErr w:type="gramStart"/>
            <w:r w:rsidRPr="00B64374">
              <w:t>with regard to</w:t>
            </w:r>
            <w:proofErr w:type="gramEnd"/>
            <w:r w:rsidRPr="00B64374">
              <w:t xml:space="preserve"> their role in delivering results.</w:t>
            </w:r>
          </w:p>
          <w:p w14:paraId="39DBFBCF" w14:textId="77777777" w:rsidR="00B64374" w:rsidRPr="00B64374" w:rsidRDefault="00B64374" w:rsidP="00D31132">
            <w:pPr>
              <w:numPr>
                <w:ilvl w:val="0"/>
                <w:numId w:val="1"/>
              </w:numPr>
              <w:tabs>
                <w:tab w:val="left" w:pos="567"/>
              </w:tabs>
              <w:spacing w:after="120"/>
            </w:pPr>
            <w:r w:rsidRPr="00B64374">
              <w:t>Staff meetings are attended, PPD programmes are undertaken, assistance is provided on project teams etc. as relevant.</w:t>
            </w:r>
          </w:p>
        </w:tc>
      </w:tr>
    </w:tbl>
    <w:p w14:paraId="1997F65E" w14:textId="77777777" w:rsidR="00BB0A43" w:rsidRDefault="00BB0A43" w:rsidP="005E306A"/>
    <w:p w14:paraId="75D32466" w14:textId="77777777" w:rsidR="008F6215" w:rsidRPr="009872C6" w:rsidRDefault="008F6215" w:rsidP="008F6215"/>
    <w:p w14:paraId="40285C5C" w14:textId="77777777" w:rsidR="00BB0A43" w:rsidRDefault="00BB0A43" w:rsidP="005E306A"/>
    <w:p w14:paraId="676C0046" w14:textId="77777777" w:rsidR="005E306A" w:rsidRPr="005E306A" w:rsidRDefault="005E306A" w:rsidP="00D72591">
      <w:pPr>
        <w:pStyle w:val="Heading1"/>
      </w:pPr>
      <w:r>
        <w:t>Person specification details</w:t>
      </w:r>
    </w:p>
    <w:tbl>
      <w:tblPr>
        <w:tblW w:w="5000" w:type="pct"/>
        <w:tblCellMar>
          <w:top w:w="113" w:type="dxa"/>
          <w:bottom w:w="113" w:type="dxa"/>
        </w:tblCellMar>
        <w:tblLook w:val="01E0" w:firstRow="1" w:lastRow="1" w:firstColumn="1" w:lastColumn="1" w:noHBand="0" w:noVBand="0"/>
      </w:tblPr>
      <w:tblGrid>
        <w:gridCol w:w="532"/>
        <w:gridCol w:w="2492"/>
        <w:gridCol w:w="6002"/>
        <w:gridCol w:w="329"/>
      </w:tblGrid>
      <w:tr w:rsidR="005E306A" w:rsidRPr="009236D0" w14:paraId="2DE87799" w14:textId="77777777" w:rsidTr="00771B3C">
        <w:tc>
          <w:tcPr>
            <w:tcW w:w="284" w:type="pct"/>
          </w:tcPr>
          <w:p w14:paraId="355368E1" w14:textId="77777777" w:rsidR="005E306A" w:rsidRPr="009236D0" w:rsidRDefault="005E306A" w:rsidP="00AF76D8">
            <w:pPr>
              <w:spacing w:before="60" w:after="60"/>
              <w:jc w:val="both"/>
              <w:rPr>
                <w:rFonts w:cs="Arial"/>
                <w:szCs w:val="16"/>
                <w:lang w:val="en-NZ"/>
              </w:rPr>
            </w:pPr>
            <w:r w:rsidRPr="009236D0">
              <w:rPr>
                <w:rFonts w:cs="Arial"/>
                <w:szCs w:val="16"/>
                <w:lang w:val="en-NZ"/>
              </w:rPr>
              <w:t>1</w:t>
            </w:r>
            <w:r w:rsidR="00D72591" w:rsidRPr="009236D0">
              <w:rPr>
                <w:rFonts w:cs="Arial"/>
                <w:szCs w:val="16"/>
                <w:lang w:val="en-NZ"/>
              </w:rPr>
              <w:t>.</w:t>
            </w:r>
          </w:p>
        </w:tc>
        <w:tc>
          <w:tcPr>
            <w:tcW w:w="1332" w:type="pct"/>
            <w:tcBorders>
              <w:bottom w:val="single" w:sz="4" w:space="0" w:color="auto"/>
            </w:tcBorders>
          </w:tcPr>
          <w:p w14:paraId="5BEB4558" w14:textId="77777777" w:rsidR="005E306A" w:rsidRPr="009236D0" w:rsidRDefault="005E306A" w:rsidP="00AF76D8">
            <w:pPr>
              <w:tabs>
                <w:tab w:val="left" w:pos="426"/>
              </w:tabs>
              <w:spacing w:before="60" w:after="60"/>
              <w:jc w:val="both"/>
              <w:rPr>
                <w:rFonts w:cs="Arial"/>
                <w:szCs w:val="16"/>
              </w:rPr>
            </w:pPr>
            <w:r w:rsidRPr="009236D0">
              <w:rPr>
                <w:b/>
                <w:szCs w:val="16"/>
              </w:rPr>
              <w:t>Expertise</w:t>
            </w:r>
          </w:p>
        </w:tc>
        <w:tc>
          <w:tcPr>
            <w:tcW w:w="3384" w:type="pct"/>
            <w:gridSpan w:val="2"/>
            <w:tcBorders>
              <w:bottom w:val="single" w:sz="4" w:space="0" w:color="auto"/>
            </w:tcBorders>
          </w:tcPr>
          <w:p w14:paraId="6BD0375A" w14:textId="77777777" w:rsidR="005E306A" w:rsidRPr="009236D0" w:rsidRDefault="005E306A" w:rsidP="005E306A">
            <w:pPr>
              <w:spacing w:before="60" w:after="60"/>
              <w:rPr>
                <w:szCs w:val="16"/>
              </w:rPr>
            </w:pPr>
          </w:p>
        </w:tc>
      </w:tr>
      <w:tr w:rsidR="005E306A" w:rsidRPr="009236D0" w14:paraId="7782DFFE" w14:textId="77777777" w:rsidTr="009236D0">
        <w:trPr>
          <w:trHeight w:val="526"/>
        </w:trPr>
        <w:tc>
          <w:tcPr>
            <w:tcW w:w="284" w:type="pct"/>
          </w:tcPr>
          <w:p w14:paraId="4A4104D2" w14:textId="77777777" w:rsidR="005E306A" w:rsidRPr="009236D0" w:rsidRDefault="005E306A" w:rsidP="00AF76D8">
            <w:pPr>
              <w:spacing w:before="60" w:after="60"/>
              <w:jc w:val="both"/>
              <w:rPr>
                <w:rFonts w:cs="Arial"/>
                <w:szCs w:val="16"/>
                <w:lang w:val="en-NZ"/>
              </w:rPr>
            </w:pPr>
          </w:p>
        </w:tc>
        <w:tc>
          <w:tcPr>
            <w:tcW w:w="1332" w:type="pct"/>
            <w:tcBorders>
              <w:top w:val="single" w:sz="4" w:space="0" w:color="auto"/>
            </w:tcBorders>
          </w:tcPr>
          <w:p w14:paraId="3B62B6C5" w14:textId="77777777" w:rsidR="005E306A" w:rsidRPr="00C36DC4" w:rsidRDefault="005E306A" w:rsidP="00C36DC4">
            <w:r w:rsidRPr="00C36DC4">
              <w:t>Qualifications:</w:t>
            </w:r>
          </w:p>
        </w:tc>
        <w:tc>
          <w:tcPr>
            <w:tcW w:w="3384" w:type="pct"/>
            <w:gridSpan w:val="2"/>
            <w:tcBorders>
              <w:top w:val="single" w:sz="4" w:space="0" w:color="auto"/>
            </w:tcBorders>
          </w:tcPr>
          <w:p w14:paraId="550A6C2C" w14:textId="77777777" w:rsidR="00D77091" w:rsidRPr="00C36DC4" w:rsidRDefault="00D77091" w:rsidP="00C36DC4">
            <w:r w:rsidRPr="00C36DC4">
              <w:t>Full NZ Drivers’ Licence</w:t>
            </w:r>
          </w:p>
          <w:p w14:paraId="0BE4AE34" w14:textId="77777777" w:rsidR="005E306A" w:rsidRDefault="00B64374" w:rsidP="00B134CE">
            <w:r>
              <w:t xml:space="preserve">Appropriate degree </w:t>
            </w:r>
            <w:r w:rsidR="00B134CE">
              <w:t>and post graduate qualification</w:t>
            </w:r>
          </w:p>
          <w:p w14:paraId="5EFBA8AD" w14:textId="77777777" w:rsidR="00B134CE" w:rsidRPr="00C36DC4" w:rsidRDefault="00B134CE" w:rsidP="00B134CE">
            <w:r>
              <w:t>PMP or Prince2 Practitioner</w:t>
            </w:r>
          </w:p>
        </w:tc>
      </w:tr>
      <w:tr w:rsidR="005E306A" w:rsidRPr="009236D0" w14:paraId="6AB37C62" w14:textId="77777777" w:rsidTr="009236D0">
        <w:trPr>
          <w:trHeight w:val="97"/>
        </w:trPr>
        <w:tc>
          <w:tcPr>
            <w:tcW w:w="284" w:type="pct"/>
          </w:tcPr>
          <w:p w14:paraId="72D809BB" w14:textId="77777777" w:rsidR="005E306A" w:rsidRPr="009236D0" w:rsidRDefault="005E306A" w:rsidP="00AF76D8">
            <w:pPr>
              <w:spacing w:before="60" w:after="60"/>
              <w:jc w:val="both"/>
              <w:rPr>
                <w:rFonts w:cs="Arial"/>
                <w:szCs w:val="16"/>
                <w:lang w:val="en-NZ"/>
              </w:rPr>
            </w:pPr>
          </w:p>
        </w:tc>
        <w:tc>
          <w:tcPr>
            <w:tcW w:w="1332" w:type="pct"/>
          </w:tcPr>
          <w:p w14:paraId="64FA51E1" w14:textId="77777777" w:rsidR="005E306A" w:rsidRPr="00C36DC4" w:rsidRDefault="005E306A" w:rsidP="00C36DC4">
            <w:r w:rsidRPr="00C36DC4">
              <w:t>Experience:</w:t>
            </w:r>
          </w:p>
        </w:tc>
        <w:tc>
          <w:tcPr>
            <w:tcW w:w="3384" w:type="pct"/>
            <w:gridSpan w:val="2"/>
          </w:tcPr>
          <w:p w14:paraId="722403D2" w14:textId="77777777" w:rsidR="005E306A" w:rsidRPr="00C36DC4" w:rsidRDefault="00B134CE" w:rsidP="00C36DC4">
            <w:r>
              <w:t>Minimum 8</w:t>
            </w:r>
            <w:r w:rsidR="00B64374">
              <w:t xml:space="preserve"> years’ leadership experience</w:t>
            </w:r>
          </w:p>
        </w:tc>
      </w:tr>
      <w:tr w:rsidR="001A1F0D" w14:paraId="6E3227CE" w14:textId="77777777" w:rsidTr="001A1F0D">
        <w:trPr>
          <w:gridBefore w:val="1"/>
          <w:gridAfter w:val="1"/>
          <w:wBefore w:w="284" w:type="pct"/>
          <w:wAfter w:w="176" w:type="pct"/>
          <w:trHeight w:val="97"/>
        </w:trPr>
        <w:tc>
          <w:tcPr>
            <w:tcW w:w="1332" w:type="pct"/>
            <w:hideMark/>
          </w:tcPr>
          <w:p w14:paraId="02B7A76D" w14:textId="77777777" w:rsidR="001A1F0D" w:rsidRDefault="001A1F0D">
            <w:pPr>
              <w:spacing w:line="256" w:lineRule="auto"/>
            </w:pPr>
            <w:r>
              <w:t>Health &amp; Safety Requirements:</w:t>
            </w:r>
          </w:p>
        </w:tc>
        <w:tc>
          <w:tcPr>
            <w:tcW w:w="3208" w:type="pct"/>
          </w:tcPr>
          <w:p w14:paraId="5A9EC2AF" w14:textId="77777777" w:rsidR="001A1F0D" w:rsidRDefault="001A1F0D">
            <w:pPr>
              <w:spacing w:before="60" w:after="60" w:line="256" w:lineRule="auto"/>
            </w:pPr>
            <w:r>
              <w:t xml:space="preserve">Passes required health, safety and well-being checks for position including drug testing for safety sensitive positions. This is a safety sensitive position. </w:t>
            </w:r>
          </w:p>
          <w:p w14:paraId="179F955C" w14:textId="77777777" w:rsidR="001A1F0D" w:rsidRDefault="001A1F0D">
            <w:pPr>
              <w:spacing w:before="60" w:after="60" w:line="256" w:lineRule="auto"/>
            </w:pPr>
            <w:r>
              <w:t>Must participate in annual occupational health monitoring applicable to the position.</w:t>
            </w:r>
          </w:p>
          <w:p w14:paraId="6031B679" w14:textId="77777777" w:rsidR="001A1F0D" w:rsidRDefault="001A1F0D">
            <w:pPr>
              <w:spacing w:before="60" w:after="60" w:line="256" w:lineRule="auto"/>
            </w:pPr>
          </w:p>
        </w:tc>
      </w:tr>
    </w:tbl>
    <w:p w14:paraId="152E009A" w14:textId="77777777" w:rsidR="009872C6" w:rsidRPr="009236D0" w:rsidRDefault="009872C6" w:rsidP="009236D0"/>
    <w:tbl>
      <w:tblPr>
        <w:tblW w:w="5000" w:type="pct"/>
        <w:tblCellMar>
          <w:top w:w="113" w:type="dxa"/>
          <w:bottom w:w="113" w:type="dxa"/>
        </w:tblCellMar>
        <w:tblLook w:val="01E0" w:firstRow="1" w:lastRow="1" w:firstColumn="1" w:lastColumn="1" w:noHBand="0" w:noVBand="0"/>
      </w:tblPr>
      <w:tblGrid>
        <w:gridCol w:w="532"/>
        <w:gridCol w:w="2492"/>
        <w:gridCol w:w="6331"/>
      </w:tblGrid>
      <w:tr w:rsidR="00851D2E" w:rsidRPr="009236D0" w14:paraId="6756D692" w14:textId="77777777" w:rsidTr="00771B3C">
        <w:tc>
          <w:tcPr>
            <w:tcW w:w="284" w:type="pct"/>
          </w:tcPr>
          <w:p w14:paraId="20D9C3AD" w14:textId="77777777" w:rsidR="00851D2E" w:rsidRPr="009236D0" w:rsidRDefault="00851D2E" w:rsidP="00851D2E">
            <w:pPr>
              <w:spacing w:before="60" w:after="60"/>
              <w:jc w:val="both"/>
              <w:rPr>
                <w:rFonts w:cs="Arial"/>
                <w:szCs w:val="16"/>
                <w:lang w:val="en-NZ"/>
              </w:rPr>
            </w:pPr>
            <w:r w:rsidRPr="009236D0">
              <w:rPr>
                <w:rFonts w:cs="Arial"/>
                <w:szCs w:val="16"/>
                <w:lang w:val="en-NZ"/>
              </w:rPr>
              <w:t>2</w:t>
            </w:r>
            <w:r w:rsidR="00D72591" w:rsidRPr="009236D0">
              <w:rPr>
                <w:rFonts w:cs="Arial"/>
                <w:szCs w:val="16"/>
                <w:lang w:val="en-NZ"/>
              </w:rPr>
              <w:t>.</w:t>
            </w:r>
          </w:p>
        </w:tc>
        <w:tc>
          <w:tcPr>
            <w:tcW w:w="1332" w:type="pct"/>
            <w:tcBorders>
              <w:bottom w:val="single" w:sz="4" w:space="0" w:color="auto"/>
            </w:tcBorders>
          </w:tcPr>
          <w:p w14:paraId="5D34925F" w14:textId="77777777" w:rsidR="00851D2E" w:rsidRPr="009236D0" w:rsidRDefault="00851D2E" w:rsidP="00AF76D8">
            <w:pPr>
              <w:tabs>
                <w:tab w:val="left" w:pos="426"/>
              </w:tabs>
              <w:spacing w:before="60" w:after="60"/>
              <w:jc w:val="both"/>
              <w:rPr>
                <w:rFonts w:cs="Arial"/>
                <w:szCs w:val="16"/>
              </w:rPr>
            </w:pPr>
            <w:r w:rsidRPr="009236D0">
              <w:rPr>
                <w:b/>
                <w:szCs w:val="16"/>
              </w:rPr>
              <w:t>Skills</w:t>
            </w:r>
          </w:p>
        </w:tc>
        <w:tc>
          <w:tcPr>
            <w:tcW w:w="3384" w:type="pct"/>
            <w:tcBorders>
              <w:bottom w:val="single" w:sz="4" w:space="0" w:color="auto"/>
            </w:tcBorders>
          </w:tcPr>
          <w:p w14:paraId="44E02E23" w14:textId="77777777" w:rsidR="00851D2E" w:rsidRPr="009236D0" w:rsidRDefault="00851D2E" w:rsidP="00AF76D8">
            <w:pPr>
              <w:spacing w:before="60" w:after="60"/>
              <w:rPr>
                <w:szCs w:val="16"/>
              </w:rPr>
            </w:pPr>
          </w:p>
        </w:tc>
      </w:tr>
      <w:tr w:rsidR="00B64374" w:rsidRPr="009236D0" w14:paraId="1948171D" w14:textId="77777777" w:rsidTr="00771B3C">
        <w:tc>
          <w:tcPr>
            <w:tcW w:w="284" w:type="pct"/>
          </w:tcPr>
          <w:p w14:paraId="0972816C" w14:textId="77777777" w:rsidR="00B64374" w:rsidRPr="009236D0" w:rsidRDefault="00B64374" w:rsidP="00B64374">
            <w:pPr>
              <w:spacing w:before="60" w:after="60"/>
              <w:jc w:val="both"/>
              <w:rPr>
                <w:rFonts w:cs="Arial"/>
                <w:szCs w:val="16"/>
                <w:lang w:val="en-NZ"/>
              </w:rPr>
            </w:pPr>
          </w:p>
        </w:tc>
        <w:tc>
          <w:tcPr>
            <w:tcW w:w="1332" w:type="pct"/>
            <w:tcBorders>
              <w:top w:val="single" w:sz="4" w:space="0" w:color="auto"/>
            </w:tcBorders>
          </w:tcPr>
          <w:p w14:paraId="08DBD2AC" w14:textId="77777777" w:rsidR="00B64374" w:rsidRPr="00C36DC4" w:rsidRDefault="00B64374" w:rsidP="00B64374">
            <w:r w:rsidRPr="00A85300">
              <w:t>Ability to organise</w:t>
            </w:r>
          </w:p>
        </w:tc>
        <w:tc>
          <w:tcPr>
            <w:tcW w:w="3384" w:type="pct"/>
            <w:tcBorders>
              <w:top w:val="single" w:sz="4" w:space="0" w:color="auto"/>
            </w:tcBorders>
          </w:tcPr>
          <w:p w14:paraId="742DBA11" w14:textId="77777777" w:rsidR="00B64374" w:rsidRPr="00C36DC4" w:rsidRDefault="00B64374" w:rsidP="00B64374">
            <w:r w:rsidRPr="00A85300">
              <w:t>Has a systematic approach that leads to the successful completion of tasks and events.</w:t>
            </w:r>
          </w:p>
        </w:tc>
      </w:tr>
      <w:tr w:rsidR="00B64374" w:rsidRPr="009236D0" w14:paraId="60BAE83E" w14:textId="77777777" w:rsidTr="00771B3C">
        <w:tc>
          <w:tcPr>
            <w:tcW w:w="284" w:type="pct"/>
          </w:tcPr>
          <w:p w14:paraId="7DAB6D9A" w14:textId="77777777" w:rsidR="00B64374" w:rsidRPr="009236D0" w:rsidRDefault="00B64374" w:rsidP="00B64374">
            <w:pPr>
              <w:spacing w:before="60" w:after="60"/>
              <w:jc w:val="both"/>
              <w:rPr>
                <w:rFonts w:cs="Arial"/>
                <w:szCs w:val="16"/>
                <w:lang w:val="en-NZ"/>
              </w:rPr>
            </w:pPr>
          </w:p>
        </w:tc>
        <w:tc>
          <w:tcPr>
            <w:tcW w:w="1332" w:type="pct"/>
          </w:tcPr>
          <w:p w14:paraId="3498A462" w14:textId="77777777" w:rsidR="00B64374" w:rsidRPr="00C36DC4" w:rsidRDefault="00B64374" w:rsidP="00B64374">
            <w:r w:rsidRPr="00A85300">
              <w:t>Analytical thinking</w:t>
            </w:r>
          </w:p>
        </w:tc>
        <w:tc>
          <w:tcPr>
            <w:tcW w:w="3384" w:type="pct"/>
          </w:tcPr>
          <w:p w14:paraId="5EE70BC2" w14:textId="77777777" w:rsidR="00B64374" w:rsidRPr="00C36DC4" w:rsidRDefault="00B64374" w:rsidP="00B64374">
            <w:r w:rsidRPr="00A85300">
              <w:t>Can gather detailed information and investigate issues in detail to identify trends, patterns and core issues</w:t>
            </w:r>
          </w:p>
        </w:tc>
      </w:tr>
      <w:tr w:rsidR="00B64374" w:rsidRPr="009236D0" w14:paraId="140DCC91" w14:textId="77777777" w:rsidTr="00C36DC4">
        <w:tc>
          <w:tcPr>
            <w:tcW w:w="284" w:type="pct"/>
          </w:tcPr>
          <w:p w14:paraId="7D6C7966" w14:textId="77777777" w:rsidR="00B64374" w:rsidRPr="009236D0" w:rsidRDefault="00B64374" w:rsidP="00B64374">
            <w:pPr>
              <w:spacing w:before="60" w:after="60"/>
              <w:jc w:val="both"/>
              <w:rPr>
                <w:rFonts w:cs="Arial"/>
                <w:szCs w:val="16"/>
                <w:lang w:val="en-NZ"/>
              </w:rPr>
            </w:pPr>
          </w:p>
        </w:tc>
        <w:tc>
          <w:tcPr>
            <w:tcW w:w="1332" w:type="pct"/>
          </w:tcPr>
          <w:p w14:paraId="457A26F4" w14:textId="77777777" w:rsidR="00B64374" w:rsidRPr="00C36DC4" w:rsidRDefault="00B64374" w:rsidP="00B64374">
            <w:r w:rsidRPr="00A85300">
              <w:t>Commitment / Personal Accountability</w:t>
            </w:r>
          </w:p>
        </w:tc>
        <w:tc>
          <w:tcPr>
            <w:tcW w:w="3384" w:type="pct"/>
          </w:tcPr>
          <w:p w14:paraId="7A3543DE" w14:textId="77777777" w:rsidR="00B64374" w:rsidRPr="00A85300" w:rsidRDefault="00B64374" w:rsidP="00B64374">
            <w:r w:rsidRPr="00A85300">
              <w:t xml:space="preserve">Is </w:t>
            </w:r>
            <w:proofErr w:type="spellStart"/>
            <w:r w:rsidRPr="00A85300">
              <w:t>self motivating</w:t>
            </w:r>
            <w:proofErr w:type="spellEnd"/>
            <w:r w:rsidRPr="00A85300">
              <w:t xml:space="preserve"> and </w:t>
            </w:r>
            <w:proofErr w:type="spellStart"/>
            <w:r w:rsidRPr="00A85300">
              <w:t>self managing</w:t>
            </w:r>
            <w:proofErr w:type="spellEnd"/>
            <w:r w:rsidRPr="00A85300">
              <w:t xml:space="preserve">. </w:t>
            </w:r>
          </w:p>
          <w:p w14:paraId="687984B2" w14:textId="77777777" w:rsidR="00B64374" w:rsidRPr="00A85300" w:rsidRDefault="00B64374" w:rsidP="00B64374">
            <w:r w:rsidRPr="00A85300">
              <w:t xml:space="preserve">Follows through projects to completion. </w:t>
            </w:r>
          </w:p>
          <w:p w14:paraId="18E493FB" w14:textId="77777777" w:rsidR="00B64374" w:rsidRPr="00C36DC4" w:rsidRDefault="00B64374" w:rsidP="00B64374">
            <w:r w:rsidRPr="00A85300">
              <w:t>Has high standards of personal integrity and professionalism.</w:t>
            </w:r>
          </w:p>
        </w:tc>
      </w:tr>
      <w:tr w:rsidR="00B64374" w:rsidRPr="009236D0" w14:paraId="2640035C" w14:textId="77777777" w:rsidTr="00C36DC4">
        <w:tc>
          <w:tcPr>
            <w:tcW w:w="284" w:type="pct"/>
          </w:tcPr>
          <w:p w14:paraId="706D9BFB" w14:textId="77777777" w:rsidR="00B64374" w:rsidRPr="009236D0" w:rsidRDefault="00B64374" w:rsidP="00B64374">
            <w:pPr>
              <w:spacing w:before="60" w:after="60"/>
              <w:jc w:val="both"/>
              <w:rPr>
                <w:rFonts w:cs="Arial"/>
                <w:szCs w:val="16"/>
                <w:lang w:val="en-NZ"/>
              </w:rPr>
            </w:pPr>
          </w:p>
        </w:tc>
        <w:tc>
          <w:tcPr>
            <w:tcW w:w="1332" w:type="pct"/>
          </w:tcPr>
          <w:p w14:paraId="3805ED10" w14:textId="77777777" w:rsidR="00B64374" w:rsidRPr="00C36DC4" w:rsidRDefault="00B64374" w:rsidP="00B64374">
            <w:r w:rsidRPr="00A85300">
              <w:t>Communication</w:t>
            </w:r>
          </w:p>
        </w:tc>
        <w:tc>
          <w:tcPr>
            <w:tcW w:w="3384" w:type="pct"/>
          </w:tcPr>
          <w:p w14:paraId="56644279" w14:textId="77777777" w:rsidR="00B64374" w:rsidRPr="00A85300" w:rsidRDefault="00B64374" w:rsidP="00B64374">
            <w:r w:rsidRPr="00A85300">
              <w:t xml:space="preserve">Can clearly convey information and ideas through a variety of appropriate media to individuals or groups in a manner that helps them understand and retain the message. </w:t>
            </w:r>
          </w:p>
          <w:p w14:paraId="5F56F69E" w14:textId="77777777" w:rsidR="00B64374" w:rsidRPr="00C36DC4" w:rsidRDefault="00B64374" w:rsidP="00B64374">
            <w:r w:rsidRPr="00A85300">
              <w:t>Responds to correspondence, voice mail and e-mail promptly.</w:t>
            </w:r>
          </w:p>
        </w:tc>
      </w:tr>
      <w:tr w:rsidR="00B64374" w:rsidRPr="009236D0" w14:paraId="766C3E5F" w14:textId="77777777" w:rsidTr="00C36DC4">
        <w:tc>
          <w:tcPr>
            <w:tcW w:w="284" w:type="pct"/>
          </w:tcPr>
          <w:p w14:paraId="00CDB2D9" w14:textId="77777777" w:rsidR="00B64374" w:rsidRPr="009236D0" w:rsidRDefault="00B64374" w:rsidP="00B64374">
            <w:pPr>
              <w:spacing w:before="60" w:after="60"/>
              <w:jc w:val="both"/>
              <w:rPr>
                <w:rFonts w:cs="Arial"/>
                <w:szCs w:val="16"/>
                <w:lang w:val="en-NZ"/>
              </w:rPr>
            </w:pPr>
          </w:p>
        </w:tc>
        <w:tc>
          <w:tcPr>
            <w:tcW w:w="1332" w:type="pct"/>
          </w:tcPr>
          <w:p w14:paraId="6E52DAD0" w14:textId="77777777" w:rsidR="00B64374" w:rsidRPr="00C36DC4" w:rsidRDefault="00B64374" w:rsidP="00B64374">
            <w:proofErr w:type="spellStart"/>
            <w:r w:rsidRPr="00A85300">
              <w:t>Decisionmaking</w:t>
            </w:r>
            <w:proofErr w:type="spellEnd"/>
            <w:r w:rsidRPr="00A85300">
              <w:t xml:space="preserve"> / Problem solving</w:t>
            </w:r>
          </w:p>
        </w:tc>
        <w:tc>
          <w:tcPr>
            <w:tcW w:w="3384" w:type="pct"/>
          </w:tcPr>
          <w:p w14:paraId="7BA14F4D" w14:textId="77777777" w:rsidR="00B64374" w:rsidRDefault="00B64374" w:rsidP="00B64374">
            <w:proofErr w:type="gramStart"/>
            <w:r w:rsidRPr="00A85300">
              <w:rPr>
                <w:rFonts w:cs="Arial"/>
              </w:rPr>
              <w:t>Is able to</w:t>
            </w:r>
            <w:proofErr w:type="gramEnd"/>
            <w:r w:rsidRPr="00A85300">
              <w:rPr>
                <w:rFonts w:cs="Arial"/>
              </w:rPr>
              <w:t xml:space="preserve"> analyse and solve complex problems, form judgements and make decisions within known parameters. Can resolve conflict or differences of opinion.</w:t>
            </w:r>
          </w:p>
        </w:tc>
      </w:tr>
      <w:tr w:rsidR="00B64374" w:rsidRPr="009236D0" w14:paraId="2B0F8B6F" w14:textId="77777777" w:rsidTr="00C36DC4">
        <w:tc>
          <w:tcPr>
            <w:tcW w:w="284" w:type="pct"/>
          </w:tcPr>
          <w:p w14:paraId="31A1B707" w14:textId="77777777" w:rsidR="00B64374" w:rsidRPr="009236D0" w:rsidRDefault="00B64374" w:rsidP="00B64374">
            <w:pPr>
              <w:spacing w:before="60" w:after="60"/>
              <w:jc w:val="both"/>
              <w:rPr>
                <w:rFonts w:cs="Arial"/>
                <w:szCs w:val="16"/>
                <w:lang w:val="en-NZ"/>
              </w:rPr>
            </w:pPr>
          </w:p>
        </w:tc>
        <w:tc>
          <w:tcPr>
            <w:tcW w:w="1332" w:type="pct"/>
          </w:tcPr>
          <w:p w14:paraId="23F74C67" w14:textId="77777777" w:rsidR="00B64374" w:rsidRPr="00C36DC4" w:rsidRDefault="00B64374" w:rsidP="00B64374">
            <w:r w:rsidRPr="00A85300">
              <w:t>Professional / Technical Expertise</w:t>
            </w:r>
          </w:p>
        </w:tc>
        <w:tc>
          <w:tcPr>
            <w:tcW w:w="3384" w:type="pct"/>
          </w:tcPr>
          <w:p w14:paraId="613AE27C" w14:textId="77777777" w:rsidR="00B64374" w:rsidRDefault="00B64374" w:rsidP="00B64374">
            <w:r w:rsidRPr="00A85300">
              <w:rPr>
                <w:rFonts w:cs="Arial"/>
              </w:rPr>
              <w:t>Demonstrates a high level of expertise in all phases of the job and forms opinions and conclusions which are technically sound and well founded.</w:t>
            </w:r>
          </w:p>
        </w:tc>
      </w:tr>
      <w:tr w:rsidR="00B64374" w:rsidRPr="009236D0" w14:paraId="3F52FF91" w14:textId="77777777" w:rsidTr="00C36DC4">
        <w:tc>
          <w:tcPr>
            <w:tcW w:w="284" w:type="pct"/>
          </w:tcPr>
          <w:p w14:paraId="0E64F9BE" w14:textId="77777777" w:rsidR="00B64374" w:rsidRPr="009236D0" w:rsidRDefault="00B64374" w:rsidP="00B64374">
            <w:pPr>
              <w:spacing w:before="60" w:after="60"/>
              <w:jc w:val="both"/>
              <w:rPr>
                <w:rFonts w:cs="Arial"/>
                <w:szCs w:val="16"/>
                <w:lang w:val="en-NZ"/>
              </w:rPr>
            </w:pPr>
          </w:p>
        </w:tc>
        <w:tc>
          <w:tcPr>
            <w:tcW w:w="1332" w:type="pct"/>
          </w:tcPr>
          <w:p w14:paraId="52CDAE63" w14:textId="77777777" w:rsidR="00B64374" w:rsidRPr="00C36DC4" w:rsidRDefault="00B64374" w:rsidP="00B64374">
            <w:r w:rsidRPr="00A85300">
              <w:rPr>
                <w:rFonts w:cs="Arial"/>
              </w:rPr>
              <w:t>Leadership</w:t>
            </w:r>
          </w:p>
        </w:tc>
        <w:tc>
          <w:tcPr>
            <w:tcW w:w="3384" w:type="pct"/>
          </w:tcPr>
          <w:p w14:paraId="37A7E6EE" w14:textId="77777777" w:rsidR="00B64374" w:rsidRDefault="00B64374" w:rsidP="00B64374">
            <w:r w:rsidRPr="00A85300">
              <w:rPr>
                <w:rFonts w:cs="Arial"/>
              </w:rPr>
              <w:t>Effectively plans, organises, leads and controls to achieve effective group outcomes. Staff are motivated and encouraged to achieve through mentoring, coaching, appraisal and development programmes.</w:t>
            </w:r>
          </w:p>
        </w:tc>
      </w:tr>
      <w:tr w:rsidR="00B64374" w:rsidRPr="009236D0" w14:paraId="6E93C82E" w14:textId="77777777" w:rsidTr="00AF76D8">
        <w:tc>
          <w:tcPr>
            <w:tcW w:w="284" w:type="pct"/>
          </w:tcPr>
          <w:p w14:paraId="6E2345F9" w14:textId="77777777" w:rsidR="00B64374" w:rsidRPr="009236D0" w:rsidRDefault="00B64374" w:rsidP="00B64374">
            <w:pPr>
              <w:spacing w:before="60" w:after="60"/>
              <w:jc w:val="both"/>
              <w:rPr>
                <w:rFonts w:cs="Arial"/>
                <w:szCs w:val="16"/>
                <w:lang w:val="en-NZ"/>
              </w:rPr>
            </w:pPr>
          </w:p>
        </w:tc>
        <w:tc>
          <w:tcPr>
            <w:tcW w:w="1332" w:type="pct"/>
          </w:tcPr>
          <w:p w14:paraId="5A405BAA" w14:textId="77777777" w:rsidR="00B64374" w:rsidRPr="00C36DC4" w:rsidRDefault="00B64374" w:rsidP="00B64374">
            <w:r w:rsidRPr="00A85300">
              <w:rPr>
                <w:rFonts w:cs="Arial"/>
              </w:rPr>
              <w:t>Negotiating</w:t>
            </w:r>
          </w:p>
        </w:tc>
        <w:tc>
          <w:tcPr>
            <w:tcW w:w="3384" w:type="pct"/>
          </w:tcPr>
          <w:p w14:paraId="72096C7C" w14:textId="77777777" w:rsidR="00B64374" w:rsidRPr="00C36DC4" w:rsidRDefault="00B64374" w:rsidP="00B64374">
            <w:r w:rsidRPr="00A85300">
              <w:rPr>
                <w:rFonts w:cs="Arial"/>
              </w:rPr>
              <w:t>Ability to relate to people at all levels and to negotiate outcomes. Has specialised and highly developed problem solving and resolution skills.</w:t>
            </w:r>
          </w:p>
        </w:tc>
      </w:tr>
      <w:tr w:rsidR="00B64374" w:rsidRPr="009236D0" w14:paraId="7B0C2298" w14:textId="77777777" w:rsidTr="00AF76D8">
        <w:tc>
          <w:tcPr>
            <w:tcW w:w="284" w:type="pct"/>
          </w:tcPr>
          <w:p w14:paraId="367385B9" w14:textId="77777777" w:rsidR="00B64374" w:rsidRPr="009236D0" w:rsidRDefault="00B64374" w:rsidP="00B64374">
            <w:pPr>
              <w:spacing w:before="60" w:after="60"/>
              <w:jc w:val="both"/>
              <w:rPr>
                <w:rFonts w:cs="Arial"/>
                <w:szCs w:val="16"/>
                <w:lang w:val="en-NZ"/>
              </w:rPr>
            </w:pPr>
          </w:p>
        </w:tc>
        <w:tc>
          <w:tcPr>
            <w:tcW w:w="1332" w:type="pct"/>
          </w:tcPr>
          <w:p w14:paraId="08DDCB2C" w14:textId="77777777" w:rsidR="00B64374" w:rsidRPr="00C36DC4" w:rsidRDefault="00B64374" w:rsidP="00B64374">
            <w:r w:rsidRPr="00A85300">
              <w:t>Teamwork</w:t>
            </w:r>
          </w:p>
        </w:tc>
        <w:tc>
          <w:tcPr>
            <w:tcW w:w="3384" w:type="pct"/>
          </w:tcPr>
          <w:p w14:paraId="3FC81CF8" w14:textId="77777777" w:rsidR="00B64374" w:rsidRPr="00C36DC4" w:rsidRDefault="00B64374" w:rsidP="00B64374">
            <w:r w:rsidRPr="00A85300">
              <w:rPr>
                <w:rFonts w:cs="Arial"/>
              </w:rPr>
              <w:t xml:space="preserve">Actively participates as a member of a team to move the team toward the completion of goals. </w:t>
            </w:r>
          </w:p>
        </w:tc>
      </w:tr>
    </w:tbl>
    <w:p w14:paraId="1B980C85" w14:textId="77777777" w:rsidR="001934E7" w:rsidRDefault="001934E7" w:rsidP="00851D2E"/>
    <w:tbl>
      <w:tblPr>
        <w:tblW w:w="5000" w:type="pct"/>
        <w:tblCellMar>
          <w:top w:w="113" w:type="dxa"/>
          <w:bottom w:w="113" w:type="dxa"/>
        </w:tblCellMar>
        <w:tblLook w:val="01E0" w:firstRow="1" w:lastRow="1" w:firstColumn="1" w:lastColumn="1" w:noHBand="0" w:noVBand="0"/>
      </w:tblPr>
      <w:tblGrid>
        <w:gridCol w:w="532"/>
        <w:gridCol w:w="2492"/>
        <w:gridCol w:w="6331"/>
      </w:tblGrid>
      <w:tr w:rsidR="00851D2E" w:rsidRPr="00630D5C" w14:paraId="272F53EC" w14:textId="77777777" w:rsidTr="00771B3C">
        <w:tc>
          <w:tcPr>
            <w:tcW w:w="284" w:type="pct"/>
          </w:tcPr>
          <w:p w14:paraId="332501FD" w14:textId="77777777" w:rsidR="00851D2E" w:rsidRPr="00630D5C" w:rsidRDefault="00D72591" w:rsidP="00851D2E">
            <w:pPr>
              <w:spacing w:before="60" w:after="60"/>
              <w:jc w:val="both"/>
              <w:rPr>
                <w:rFonts w:cs="Arial"/>
                <w:lang w:val="en-NZ"/>
              </w:rPr>
            </w:pPr>
            <w:r>
              <w:rPr>
                <w:rFonts w:cs="Arial"/>
                <w:lang w:val="en-NZ"/>
              </w:rPr>
              <w:t>3.</w:t>
            </w:r>
          </w:p>
        </w:tc>
        <w:tc>
          <w:tcPr>
            <w:tcW w:w="1332" w:type="pct"/>
            <w:tcBorders>
              <w:bottom w:val="single" w:sz="4" w:space="0" w:color="auto"/>
            </w:tcBorders>
          </w:tcPr>
          <w:p w14:paraId="2DCA1F2D" w14:textId="77777777" w:rsidR="00851D2E" w:rsidRPr="00630D5C" w:rsidRDefault="00851D2E" w:rsidP="00AF76D8">
            <w:pPr>
              <w:tabs>
                <w:tab w:val="left" w:pos="426"/>
              </w:tabs>
              <w:spacing w:before="60" w:after="60"/>
              <w:jc w:val="both"/>
              <w:rPr>
                <w:rFonts w:cs="Arial"/>
              </w:rPr>
            </w:pPr>
            <w:r>
              <w:rPr>
                <w:b/>
              </w:rPr>
              <w:t>Knowledge</w:t>
            </w:r>
          </w:p>
        </w:tc>
        <w:tc>
          <w:tcPr>
            <w:tcW w:w="3384" w:type="pct"/>
            <w:tcBorders>
              <w:bottom w:val="single" w:sz="4" w:space="0" w:color="auto"/>
            </w:tcBorders>
          </w:tcPr>
          <w:p w14:paraId="3E1ADA23" w14:textId="77777777" w:rsidR="00851D2E" w:rsidRPr="00630D5C" w:rsidRDefault="00851D2E" w:rsidP="00AF76D8">
            <w:pPr>
              <w:spacing w:before="60" w:after="60"/>
            </w:pPr>
          </w:p>
        </w:tc>
      </w:tr>
      <w:tr w:rsidR="00D77091" w:rsidRPr="00630D5C" w14:paraId="7FF3B737" w14:textId="77777777" w:rsidTr="00771B3C">
        <w:tc>
          <w:tcPr>
            <w:tcW w:w="284" w:type="pct"/>
          </w:tcPr>
          <w:p w14:paraId="5DB34B17" w14:textId="77777777" w:rsidR="00D77091" w:rsidRDefault="00D77091" w:rsidP="00D77091">
            <w:pPr>
              <w:spacing w:before="60" w:after="60"/>
              <w:jc w:val="both"/>
              <w:rPr>
                <w:rFonts w:cs="Arial"/>
                <w:lang w:val="en-NZ"/>
              </w:rPr>
            </w:pPr>
          </w:p>
        </w:tc>
        <w:tc>
          <w:tcPr>
            <w:tcW w:w="1332" w:type="pct"/>
            <w:tcBorders>
              <w:top w:val="single" w:sz="4" w:space="0" w:color="auto"/>
            </w:tcBorders>
          </w:tcPr>
          <w:p w14:paraId="4254A0B3" w14:textId="77777777" w:rsidR="00D77091" w:rsidRPr="00426543" w:rsidRDefault="00D77091" w:rsidP="00C36DC4">
            <w:r>
              <w:t xml:space="preserve">Computer </w:t>
            </w:r>
            <w:r w:rsidRPr="00C36DC4">
              <w:t>Literate</w:t>
            </w:r>
          </w:p>
        </w:tc>
        <w:tc>
          <w:tcPr>
            <w:tcW w:w="3384" w:type="pct"/>
            <w:tcBorders>
              <w:top w:val="single" w:sz="4" w:space="0" w:color="auto"/>
            </w:tcBorders>
          </w:tcPr>
          <w:p w14:paraId="43A5C9B8" w14:textId="77777777" w:rsidR="00D77091" w:rsidRDefault="00D77091" w:rsidP="00C36DC4">
            <w:r>
              <w:t xml:space="preserve">Demonstrates relevant levels of computer literacy and competency, with a </w:t>
            </w:r>
            <w:r w:rsidRPr="00C36DC4">
              <w:t>working</w:t>
            </w:r>
            <w:r>
              <w:t xml:space="preserve"> knowledge as follows:</w:t>
            </w:r>
          </w:p>
          <w:p w14:paraId="4A3877C0" w14:textId="77777777" w:rsidR="00D77091" w:rsidRPr="001934E7" w:rsidRDefault="00D77091" w:rsidP="001934E7">
            <w:pPr>
              <w:numPr>
                <w:ilvl w:val="0"/>
                <w:numId w:val="1"/>
              </w:numPr>
              <w:tabs>
                <w:tab w:val="num" w:pos="283"/>
              </w:tabs>
              <w:ind w:left="283" w:hanging="240"/>
              <w:rPr>
                <w:noProof/>
              </w:rPr>
            </w:pPr>
            <w:r w:rsidRPr="001934E7">
              <w:rPr>
                <w:noProof/>
              </w:rPr>
              <w:t>Microsoft Office (e-mail, calendar etc) Intermediate</w:t>
            </w:r>
          </w:p>
          <w:p w14:paraId="7356EDC5" w14:textId="77777777" w:rsidR="00D77091" w:rsidRPr="001934E7" w:rsidRDefault="00D77091" w:rsidP="001934E7">
            <w:pPr>
              <w:numPr>
                <w:ilvl w:val="0"/>
                <w:numId w:val="1"/>
              </w:numPr>
              <w:tabs>
                <w:tab w:val="num" w:pos="283"/>
              </w:tabs>
              <w:ind w:left="283" w:hanging="240"/>
              <w:rPr>
                <w:noProof/>
              </w:rPr>
            </w:pPr>
            <w:r w:rsidRPr="001934E7">
              <w:rPr>
                <w:noProof/>
              </w:rPr>
              <w:t>Microsoft Word Intermediate</w:t>
            </w:r>
          </w:p>
          <w:p w14:paraId="68EC836B" w14:textId="77777777" w:rsidR="00D77091" w:rsidRPr="001934E7" w:rsidRDefault="00D77091" w:rsidP="001934E7">
            <w:pPr>
              <w:numPr>
                <w:ilvl w:val="0"/>
                <w:numId w:val="1"/>
              </w:numPr>
              <w:tabs>
                <w:tab w:val="num" w:pos="283"/>
              </w:tabs>
              <w:ind w:left="283" w:hanging="240"/>
              <w:rPr>
                <w:noProof/>
              </w:rPr>
            </w:pPr>
            <w:r w:rsidRPr="001934E7">
              <w:rPr>
                <w:noProof/>
              </w:rPr>
              <w:t xml:space="preserve">Microsoft Excel </w:t>
            </w:r>
            <w:r w:rsidR="00B64374">
              <w:rPr>
                <w:noProof/>
              </w:rPr>
              <w:t>Intermediate</w:t>
            </w:r>
          </w:p>
          <w:p w14:paraId="547A8C97" w14:textId="77777777" w:rsidR="00D77091" w:rsidRPr="00B64374" w:rsidRDefault="00B64374" w:rsidP="001934E7">
            <w:pPr>
              <w:numPr>
                <w:ilvl w:val="0"/>
                <w:numId w:val="1"/>
              </w:numPr>
              <w:tabs>
                <w:tab w:val="num" w:pos="283"/>
              </w:tabs>
              <w:ind w:left="283" w:hanging="240"/>
              <w:rPr>
                <w:rFonts w:cs="Arial"/>
              </w:rPr>
            </w:pPr>
            <w:r>
              <w:rPr>
                <w:noProof/>
              </w:rPr>
              <w:t>Microsoft Powerpoint Basic</w:t>
            </w:r>
          </w:p>
          <w:p w14:paraId="7C706C32" w14:textId="77777777" w:rsidR="00B64374" w:rsidRPr="00560504" w:rsidRDefault="00B64374" w:rsidP="001934E7">
            <w:pPr>
              <w:numPr>
                <w:ilvl w:val="0"/>
                <w:numId w:val="1"/>
              </w:numPr>
              <w:tabs>
                <w:tab w:val="num" w:pos="283"/>
              </w:tabs>
              <w:ind w:left="283" w:hanging="240"/>
              <w:rPr>
                <w:rFonts w:cs="Arial"/>
              </w:rPr>
            </w:pPr>
            <w:r>
              <w:rPr>
                <w:noProof/>
              </w:rPr>
              <w:t>Projects</w:t>
            </w:r>
          </w:p>
        </w:tc>
      </w:tr>
      <w:tr w:rsidR="00D77091" w:rsidRPr="00630D5C" w14:paraId="4C3AAC09" w14:textId="77777777" w:rsidTr="00771B3C">
        <w:tc>
          <w:tcPr>
            <w:tcW w:w="284" w:type="pct"/>
          </w:tcPr>
          <w:p w14:paraId="43C8BF54" w14:textId="77777777" w:rsidR="00D77091" w:rsidRDefault="00D77091" w:rsidP="00D77091">
            <w:pPr>
              <w:spacing w:before="60" w:after="60"/>
              <w:jc w:val="both"/>
              <w:rPr>
                <w:rFonts w:cs="Arial"/>
                <w:lang w:val="en-NZ"/>
              </w:rPr>
            </w:pPr>
          </w:p>
        </w:tc>
        <w:tc>
          <w:tcPr>
            <w:tcW w:w="1332" w:type="pct"/>
          </w:tcPr>
          <w:p w14:paraId="0760C738" w14:textId="77777777" w:rsidR="00D77091" w:rsidRPr="00C36DC4" w:rsidRDefault="00D77091" w:rsidP="00C36DC4">
            <w:r w:rsidRPr="00C36DC4">
              <w:t>Legislation</w:t>
            </w:r>
          </w:p>
        </w:tc>
        <w:tc>
          <w:tcPr>
            <w:tcW w:w="3384" w:type="pct"/>
          </w:tcPr>
          <w:p w14:paraId="26C770AF" w14:textId="77777777" w:rsidR="00D77091" w:rsidRPr="00C36DC4" w:rsidRDefault="00D77091" w:rsidP="00B64374">
            <w:r w:rsidRPr="00C36DC4">
              <w:t xml:space="preserve">Has a demonstrated working knowledge of legislation relevant to the position and is able to apply that knowledge, particularly in relation to the </w:t>
            </w:r>
            <w:r w:rsidR="00B64374">
              <w:t>Local Government Act, Health and Safety at Work Act, Resource Management Act.</w:t>
            </w:r>
          </w:p>
        </w:tc>
      </w:tr>
      <w:tr w:rsidR="00B64374" w:rsidRPr="00630D5C" w14:paraId="7F271A1A" w14:textId="77777777" w:rsidTr="00771B3C">
        <w:tc>
          <w:tcPr>
            <w:tcW w:w="284" w:type="pct"/>
          </w:tcPr>
          <w:p w14:paraId="01E6B389" w14:textId="77777777" w:rsidR="00B64374" w:rsidRDefault="00B64374" w:rsidP="00B64374">
            <w:pPr>
              <w:spacing w:before="60" w:after="60"/>
              <w:jc w:val="both"/>
              <w:rPr>
                <w:rFonts w:cs="Arial"/>
                <w:lang w:val="en-NZ"/>
              </w:rPr>
            </w:pPr>
          </w:p>
        </w:tc>
        <w:tc>
          <w:tcPr>
            <w:tcW w:w="1332" w:type="pct"/>
          </w:tcPr>
          <w:p w14:paraId="0A822F38" w14:textId="77777777" w:rsidR="00B64374" w:rsidRPr="00C36DC4" w:rsidRDefault="00B64374" w:rsidP="00B64374">
            <w:r w:rsidRPr="00A85300">
              <w:t>Working Knowledge - Budgets</w:t>
            </w:r>
          </w:p>
        </w:tc>
        <w:tc>
          <w:tcPr>
            <w:tcW w:w="3384" w:type="pct"/>
          </w:tcPr>
          <w:p w14:paraId="3F5A1D69" w14:textId="77777777" w:rsidR="00B64374" w:rsidRPr="00C36DC4" w:rsidRDefault="00B64374" w:rsidP="00B64374">
            <w:r w:rsidRPr="00A85300">
              <w:rPr>
                <w:rFonts w:cs="Arial"/>
              </w:rPr>
              <w:t>Can set budgets, contribute to financial reporting, and exercise control to meet financial objectives.</w:t>
            </w:r>
          </w:p>
        </w:tc>
      </w:tr>
      <w:tr w:rsidR="00B64374" w:rsidRPr="00630D5C" w14:paraId="179B0058" w14:textId="77777777" w:rsidTr="00771B3C">
        <w:tc>
          <w:tcPr>
            <w:tcW w:w="284" w:type="pct"/>
          </w:tcPr>
          <w:p w14:paraId="1A21479E" w14:textId="77777777" w:rsidR="00B64374" w:rsidRDefault="00B64374" w:rsidP="00B64374">
            <w:pPr>
              <w:spacing w:before="60" w:after="60"/>
              <w:jc w:val="both"/>
              <w:rPr>
                <w:rFonts w:cs="Arial"/>
                <w:lang w:val="en-NZ"/>
              </w:rPr>
            </w:pPr>
          </w:p>
        </w:tc>
        <w:tc>
          <w:tcPr>
            <w:tcW w:w="1332" w:type="pct"/>
          </w:tcPr>
          <w:p w14:paraId="09C528BB" w14:textId="77777777" w:rsidR="00B64374" w:rsidRPr="00C36DC4" w:rsidRDefault="00B64374" w:rsidP="00B64374">
            <w:r w:rsidRPr="00A85300">
              <w:t xml:space="preserve">Working </w:t>
            </w:r>
            <w:proofErr w:type="gramStart"/>
            <w:r w:rsidRPr="00A85300">
              <w:t>Knowledge  -</w:t>
            </w:r>
            <w:proofErr w:type="gramEnd"/>
            <w:r w:rsidRPr="00A85300">
              <w:t xml:space="preserve"> Civil Engineering</w:t>
            </w:r>
          </w:p>
        </w:tc>
        <w:tc>
          <w:tcPr>
            <w:tcW w:w="3384" w:type="pct"/>
          </w:tcPr>
          <w:p w14:paraId="6BB8477A" w14:textId="77777777" w:rsidR="00B64374" w:rsidRDefault="00B64374" w:rsidP="00B64374">
            <w:r w:rsidRPr="00A85300">
              <w:rPr>
                <w:rFonts w:cs="Arial"/>
              </w:rPr>
              <w:t>Has knowledge and practical experience in the management of civil engineering projects.</w:t>
            </w:r>
          </w:p>
        </w:tc>
      </w:tr>
      <w:tr w:rsidR="00B64374" w:rsidRPr="00630D5C" w14:paraId="70FF1AD5" w14:textId="77777777" w:rsidTr="00771B3C">
        <w:tc>
          <w:tcPr>
            <w:tcW w:w="284" w:type="pct"/>
          </w:tcPr>
          <w:p w14:paraId="3068EE89" w14:textId="77777777" w:rsidR="00B64374" w:rsidRDefault="00B64374" w:rsidP="00B64374">
            <w:pPr>
              <w:spacing w:before="60" w:after="60"/>
              <w:jc w:val="both"/>
              <w:rPr>
                <w:rFonts w:cs="Arial"/>
                <w:lang w:val="en-NZ"/>
              </w:rPr>
            </w:pPr>
          </w:p>
        </w:tc>
        <w:tc>
          <w:tcPr>
            <w:tcW w:w="1332" w:type="pct"/>
          </w:tcPr>
          <w:p w14:paraId="4493CAF2" w14:textId="77777777" w:rsidR="00B64374" w:rsidRPr="00C36DC4" w:rsidRDefault="00B64374" w:rsidP="00B64374">
            <w:r w:rsidRPr="00A85300">
              <w:t>Working Knowledge – Council Bylaws</w:t>
            </w:r>
          </w:p>
        </w:tc>
        <w:tc>
          <w:tcPr>
            <w:tcW w:w="3384" w:type="pct"/>
          </w:tcPr>
          <w:p w14:paraId="74DD8332" w14:textId="77777777" w:rsidR="00B64374" w:rsidRDefault="00B64374" w:rsidP="00B64374">
            <w:r w:rsidRPr="00A85300">
              <w:rPr>
                <w:rFonts w:cs="Arial"/>
              </w:rPr>
              <w:t>Has a working knowledge of applicable Council bylaws.</w:t>
            </w:r>
          </w:p>
        </w:tc>
      </w:tr>
      <w:tr w:rsidR="00B64374" w:rsidRPr="00630D5C" w14:paraId="7F116644" w14:textId="77777777" w:rsidTr="00771B3C">
        <w:tc>
          <w:tcPr>
            <w:tcW w:w="284" w:type="pct"/>
          </w:tcPr>
          <w:p w14:paraId="05B55F62" w14:textId="77777777" w:rsidR="00B64374" w:rsidRDefault="00B64374" w:rsidP="00B64374">
            <w:pPr>
              <w:spacing w:before="60" w:after="60"/>
              <w:jc w:val="both"/>
              <w:rPr>
                <w:rFonts w:cs="Arial"/>
                <w:lang w:val="en-NZ"/>
              </w:rPr>
            </w:pPr>
          </w:p>
        </w:tc>
        <w:tc>
          <w:tcPr>
            <w:tcW w:w="1332" w:type="pct"/>
          </w:tcPr>
          <w:p w14:paraId="1A18EBC6" w14:textId="77777777" w:rsidR="00B64374" w:rsidRPr="00C36DC4" w:rsidRDefault="00B64374" w:rsidP="00B64374">
            <w:r w:rsidRPr="00A85300">
              <w:t>Working Knowledge – Council Structure / Elected Members</w:t>
            </w:r>
          </w:p>
        </w:tc>
        <w:tc>
          <w:tcPr>
            <w:tcW w:w="3384" w:type="pct"/>
          </w:tcPr>
          <w:p w14:paraId="4919D51C" w14:textId="77777777" w:rsidR="00B64374" w:rsidRDefault="00B64374" w:rsidP="00B64374">
            <w:r w:rsidRPr="00A85300">
              <w:rPr>
                <w:rFonts w:cs="Arial"/>
              </w:rPr>
              <w:t>Has a good knowledge of governance and management structure and role of elected representatives.</w:t>
            </w:r>
          </w:p>
        </w:tc>
      </w:tr>
      <w:tr w:rsidR="00B64374" w:rsidRPr="00630D5C" w14:paraId="75BECBEF" w14:textId="77777777" w:rsidTr="00771B3C">
        <w:tc>
          <w:tcPr>
            <w:tcW w:w="284" w:type="pct"/>
          </w:tcPr>
          <w:p w14:paraId="598D2966" w14:textId="77777777" w:rsidR="00B64374" w:rsidRDefault="00B64374" w:rsidP="00B64374">
            <w:pPr>
              <w:spacing w:before="60" w:after="60"/>
              <w:jc w:val="both"/>
              <w:rPr>
                <w:rFonts w:cs="Arial"/>
                <w:lang w:val="en-NZ"/>
              </w:rPr>
            </w:pPr>
          </w:p>
        </w:tc>
        <w:tc>
          <w:tcPr>
            <w:tcW w:w="1332" w:type="pct"/>
          </w:tcPr>
          <w:p w14:paraId="177A2113" w14:textId="77777777" w:rsidR="00B64374" w:rsidRPr="00C36DC4" w:rsidRDefault="00B64374" w:rsidP="00B64374">
            <w:r w:rsidRPr="00A85300">
              <w:t>Working Knowledge – Modern Construction Practices</w:t>
            </w:r>
          </w:p>
        </w:tc>
        <w:tc>
          <w:tcPr>
            <w:tcW w:w="3384" w:type="pct"/>
          </w:tcPr>
          <w:p w14:paraId="43538269" w14:textId="77777777" w:rsidR="00B64374" w:rsidRDefault="00B64374" w:rsidP="00B64374">
            <w:r w:rsidRPr="00A85300">
              <w:rPr>
                <w:rFonts w:cs="Arial"/>
                <w:lang w:eastAsia="en-GB"/>
              </w:rPr>
              <w:t xml:space="preserve">Is </w:t>
            </w:r>
            <w:proofErr w:type="gramStart"/>
            <w:r w:rsidRPr="00A85300">
              <w:rPr>
                <w:rFonts w:cs="Arial"/>
                <w:lang w:eastAsia="en-GB"/>
              </w:rPr>
              <w:t>up-to-date</w:t>
            </w:r>
            <w:proofErr w:type="gramEnd"/>
            <w:r w:rsidRPr="00A85300">
              <w:rPr>
                <w:rFonts w:cs="Arial"/>
                <w:lang w:eastAsia="en-GB"/>
              </w:rPr>
              <w:t xml:space="preserve"> on modern construction practises and can make sound assessments and judgements in this field.</w:t>
            </w:r>
          </w:p>
        </w:tc>
      </w:tr>
      <w:tr w:rsidR="00B64374" w:rsidRPr="00630D5C" w14:paraId="3E5D11A8" w14:textId="77777777" w:rsidTr="00771B3C">
        <w:tc>
          <w:tcPr>
            <w:tcW w:w="284" w:type="pct"/>
          </w:tcPr>
          <w:p w14:paraId="33A28F34" w14:textId="77777777" w:rsidR="00B64374" w:rsidRDefault="00B64374" w:rsidP="00B64374">
            <w:pPr>
              <w:spacing w:before="60" w:after="60"/>
              <w:jc w:val="both"/>
              <w:rPr>
                <w:rFonts w:cs="Arial"/>
                <w:lang w:val="en-NZ"/>
              </w:rPr>
            </w:pPr>
          </w:p>
        </w:tc>
        <w:tc>
          <w:tcPr>
            <w:tcW w:w="1332" w:type="pct"/>
          </w:tcPr>
          <w:p w14:paraId="7E5C8FA2" w14:textId="77777777" w:rsidR="00B64374" w:rsidRPr="00C36DC4" w:rsidRDefault="00B64374" w:rsidP="00B64374">
            <w:r w:rsidRPr="00A85300">
              <w:t>Working Knowledge – Health and Safety at work</w:t>
            </w:r>
          </w:p>
        </w:tc>
        <w:tc>
          <w:tcPr>
            <w:tcW w:w="3384" w:type="pct"/>
          </w:tcPr>
          <w:p w14:paraId="3FFF4093" w14:textId="77777777" w:rsidR="00B64374" w:rsidRDefault="00B64374" w:rsidP="00B64374">
            <w:r w:rsidRPr="00A85300">
              <w:rPr>
                <w:rFonts w:cs="Arial"/>
              </w:rPr>
              <w:t>Has good working knowledge and implements processes to ensure safe work environment.</w:t>
            </w:r>
          </w:p>
        </w:tc>
      </w:tr>
      <w:tr w:rsidR="00B64374" w:rsidRPr="00630D5C" w14:paraId="36CD6791" w14:textId="77777777" w:rsidTr="00771B3C">
        <w:tc>
          <w:tcPr>
            <w:tcW w:w="284" w:type="pct"/>
          </w:tcPr>
          <w:p w14:paraId="137B3419" w14:textId="77777777" w:rsidR="00B64374" w:rsidRDefault="00B64374" w:rsidP="00B64374">
            <w:pPr>
              <w:spacing w:before="60" w:after="60"/>
              <w:jc w:val="both"/>
              <w:rPr>
                <w:rFonts w:cs="Arial"/>
                <w:lang w:val="en-NZ"/>
              </w:rPr>
            </w:pPr>
          </w:p>
        </w:tc>
        <w:tc>
          <w:tcPr>
            <w:tcW w:w="1332" w:type="pct"/>
          </w:tcPr>
          <w:p w14:paraId="788A634B" w14:textId="77777777" w:rsidR="00B64374" w:rsidRPr="00C36DC4" w:rsidRDefault="00B64374" w:rsidP="00B64374">
            <w:r w:rsidRPr="00A85300">
              <w:t>Working Knowledge – Project Management</w:t>
            </w:r>
          </w:p>
        </w:tc>
        <w:tc>
          <w:tcPr>
            <w:tcW w:w="3384" w:type="pct"/>
          </w:tcPr>
          <w:p w14:paraId="701027A2" w14:textId="77777777" w:rsidR="00B64374" w:rsidRDefault="00B64374" w:rsidP="00B64374">
            <w:r w:rsidRPr="00A85300">
              <w:rPr>
                <w:rFonts w:cs="Arial"/>
              </w:rPr>
              <w:t>Has good knowledge and practical experience in the management of projects and can relay recent examples of successful projects.</w:t>
            </w:r>
          </w:p>
        </w:tc>
      </w:tr>
      <w:tr w:rsidR="00B64374" w:rsidRPr="00630D5C" w14:paraId="0308A22D" w14:textId="77777777" w:rsidTr="00771B3C">
        <w:tc>
          <w:tcPr>
            <w:tcW w:w="284" w:type="pct"/>
          </w:tcPr>
          <w:p w14:paraId="010AE6F1" w14:textId="77777777" w:rsidR="00B64374" w:rsidRDefault="00B64374" w:rsidP="00B64374">
            <w:pPr>
              <w:spacing w:before="60" w:after="60"/>
              <w:jc w:val="both"/>
              <w:rPr>
                <w:rFonts w:cs="Arial"/>
                <w:lang w:val="en-NZ"/>
              </w:rPr>
            </w:pPr>
          </w:p>
        </w:tc>
        <w:tc>
          <w:tcPr>
            <w:tcW w:w="1332" w:type="pct"/>
          </w:tcPr>
          <w:p w14:paraId="1A4A670C" w14:textId="77777777" w:rsidR="00B64374" w:rsidRPr="00C36DC4" w:rsidRDefault="00B64374" w:rsidP="00B64374">
            <w:r w:rsidRPr="00A85300">
              <w:t xml:space="preserve">Working Knowledge – Technical </w:t>
            </w:r>
          </w:p>
        </w:tc>
        <w:tc>
          <w:tcPr>
            <w:tcW w:w="3384" w:type="pct"/>
          </w:tcPr>
          <w:p w14:paraId="335FF361" w14:textId="77777777" w:rsidR="00B64374" w:rsidRDefault="00B64374" w:rsidP="00B64374">
            <w:r w:rsidRPr="00A85300">
              <w:rPr>
                <w:rFonts w:cs="Arial"/>
              </w:rPr>
              <w:t>Understands technical/specialist language and practice not easily or quickly learned on the job. Reads trade or professional journals to maintain currency of knowledge.</w:t>
            </w:r>
          </w:p>
        </w:tc>
      </w:tr>
      <w:tr w:rsidR="00B64374" w:rsidRPr="00630D5C" w14:paraId="0B833BC7" w14:textId="77777777" w:rsidTr="00771B3C">
        <w:tc>
          <w:tcPr>
            <w:tcW w:w="284" w:type="pct"/>
          </w:tcPr>
          <w:p w14:paraId="7D425094" w14:textId="77777777" w:rsidR="00B64374" w:rsidRDefault="00B64374" w:rsidP="00B64374">
            <w:pPr>
              <w:spacing w:before="60" w:after="60"/>
              <w:jc w:val="both"/>
              <w:rPr>
                <w:rFonts w:cs="Arial"/>
                <w:lang w:val="en-NZ"/>
              </w:rPr>
            </w:pPr>
          </w:p>
        </w:tc>
        <w:tc>
          <w:tcPr>
            <w:tcW w:w="1332" w:type="pct"/>
          </w:tcPr>
          <w:p w14:paraId="741A371D" w14:textId="77777777" w:rsidR="00B64374" w:rsidRPr="00C36DC4" w:rsidRDefault="00B64374" w:rsidP="00B64374">
            <w:r w:rsidRPr="00A85300">
              <w:t>Working Knowledge – Tendering Process</w:t>
            </w:r>
          </w:p>
        </w:tc>
        <w:tc>
          <w:tcPr>
            <w:tcW w:w="3384" w:type="pct"/>
          </w:tcPr>
          <w:p w14:paraId="2CC137B7" w14:textId="77777777" w:rsidR="00B64374" w:rsidRPr="00C36DC4" w:rsidRDefault="00B64374" w:rsidP="00B64374">
            <w:r w:rsidRPr="00A85300">
              <w:rPr>
                <w:rFonts w:cs="Arial"/>
              </w:rPr>
              <w:t>Understands concept of fair and transparent tendering processes and demonstrates ability to co-ordinate and interpret tenders.</w:t>
            </w:r>
          </w:p>
        </w:tc>
      </w:tr>
    </w:tbl>
    <w:p w14:paraId="44990208" w14:textId="77777777" w:rsidR="00BB0A43" w:rsidRPr="005E306A" w:rsidRDefault="00BB0A43" w:rsidP="00F058E5"/>
    <w:sectPr w:rsidR="00BB0A43" w:rsidRPr="005E306A" w:rsidSect="00702C5B">
      <w:headerReference w:type="even" r:id="rId9"/>
      <w:headerReference w:type="default" r:id="rId10"/>
      <w:footerReference w:type="even" r:id="rId11"/>
      <w:footerReference w:type="default" r:id="rId12"/>
      <w:headerReference w:type="first" r:id="rId13"/>
      <w:footerReference w:type="first" r:id="rId14"/>
      <w:pgSz w:w="11907" w:h="16839" w:code="9"/>
      <w:pgMar w:top="1276" w:right="1276" w:bottom="1843" w:left="1276" w:header="720" w:footer="51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DDAA3" w14:textId="77777777" w:rsidR="00A94E17" w:rsidRDefault="00A94E17" w:rsidP="009C08AF">
      <w:r>
        <w:separator/>
      </w:r>
    </w:p>
  </w:endnote>
  <w:endnote w:type="continuationSeparator" w:id="0">
    <w:p w14:paraId="378853CE" w14:textId="77777777" w:rsidR="00A94E17" w:rsidRDefault="00A94E17" w:rsidP="009C0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F5E6" w14:textId="77777777" w:rsidR="00C36DC4" w:rsidRPr="00F331A8" w:rsidRDefault="00C36DC4" w:rsidP="00F331A8">
    <w:pPr>
      <w:pStyle w:val="Footer"/>
    </w:pPr>
    <w:r w:rsidRPr="00F331A8">
      <w:rPr>
        <w:noProof/>
        <w:lang w:val="en-NZ" w:eastAsia="en-NZ"/>
      </w:rPr>
      <w:drawing>
        <wp:anchor distT="0" distB="0" distL="114300" distR="114300" simplePos="0" relativeHeight="251660288" behindDoc="1" locked="0" layoutInCell="1" allowOverlap="1" wp14:anchorId="1B23F6E8" wp14:editId="4DC3F0F5">
          <wp:simplePos x="0" y="0"/>
          <wp:positionH relativeFrom="column">
            <wp:posOffset>-810260</wp:posOffset>
          </wp:positionH>
          <wp:positionV relativeFrom="paragraph">
            <wp:posOffset>-1130360</wp:posOffset>
          </wp:positionV>
          <wp:extent cx="7560552" cy="1609977"/>
          <wp:effectExtent l="0" t="0" r="2540" b="9525"/>
          <wp:wrapNone/>
          <wp:docPr id="3" name="Picture 3" descr="H:\HDC brand 2018 templates etc\HR policies\HDC left footer image in 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HDC brand 2018 templates etc\HR policies\HDC left footer image in blu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0925" cy="16228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FAAD" w14:textId="77777777" w:rsidR="00C36DC4" w:rsidRDefault="00C36DC4" w:rsidP="009C08AF">
    <w:pPr>
      <w:pStyle w:val="Footer"/>
    </w:pPr>
    <w:r w:rsidRPr="00D434F5">
      <w:rPr>
        <w:noProof/>
        <w:lang w:val="en-NZ" w:eastAsia="en-NZ"/>
      </w:rPr>
      <w:drawing>
        <wp:anchor distT="0" distB="0" distL="114300" distR="114300" simplePos="0" relativeHeight="251661312" behindDoc="1" locked="0" layoutInCell="1" allowOverlap="1" wp14:anchorId="70FFB633" wp14:editId="1CFDC282">
          <wp:simplePos x="0" y="0"/>
          <wp:positionH relativeFrom="column">
            <wp:posOffset>-810260</wp:posOffset>
          </wp:positionH>
          <wp:positionV relativeFrom="paragraph">
            <wp:posOffset>-1253214</wp:posOffset>
          </wp:positionV>
          <wp:extent cx="7581014" cy="1727618"/>
          <wp:effectExtent l="0" t="0" r="1270" b="6350"/>
          <wp:wrapNone/>
          <wp:docPr id="6" name="Picture 6" descr="H:\HDC brand 2018 templates etc\HR policies\HDC right footer image in 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HDC brand 2018 templates etc\HR policies\HDC right footer image in blu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9559" cy="174551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0B7F3" w14:textId="77777777" w:rsidR="00C36DC4" w:rsidRDefault="00C36DC4" w:rsidP="00D434F5">
    <w:pPr>
      <w:pStyle w:val="Footer"/>
      <w:jc w:val="center"/>
    </w:pPr>
    <w:r w:rsidRPr="00F331A8">
      <w:rPr>
        <w:b/>
        <w:noProof/>
        <w:lang w:val="en-NZ" w:eastAsia="en-NZ"/>
      </w:rPr>
      <w:drawing>
        <wp:anchor distT="0" distB="0" distL="114300" distR="114300" simplePos="0" relativeHeight="251659264" behindDoc="1" locked="0" layoutInCell="1" allowOverlap="1" wp14:anchorId="4E1BB1FE" wp14:editId="17884307">
          <wp:simplePos x="0" y="0"/>
          <wp:positionH relativeFrom="column">
            <wp:posOffset>-810260</wp:posOffset>
          </wp:positionH>
          <wp:positionV relativeFrom="paragraph">
            <wp:posOffset>-1183005</wp:posOffset>
          </wp:positionV>
          <wp:extent cx="7544920" cy="1662418"/>
          <wp:effectExtent l="0" t="0" r="0" b="0"/>
          <wp:wrapNone/>
          <wp:docPr id="2" name="Picture 2" descr="H:\HDC brand 2018 templates etc\HR policies\HDC full footer image in 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HDC brand 2018 templates etc\HR policies\HDC full footer image in blu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44920" cy="166241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BC9D0" w14:textId="77777777" w:rsidR="00A94E17" w:rsidRDefault="00A94E17" w:rsidP="009C08AF">
      <w:r>
        <w:separator/>
      </w:r>
    </w:p>
  </w:footnote>
  <w:footnote w:type="continuationSeparator" w:id="0">
    <w:p w14:paraId="6DB9943B" w14:textId="77777777" w:rsidR="00A94E17" w:rsidRDefault="00A94E17" w:rsidP="009C0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color w:val="005C98" w:themeColor="text2"/>
        <w:sz w:val="22"/>
        <w:szCs w:val="22"/>
      </w:rPr>
      <w:id w:val="-1907452153"/>
      <w:docPartObj>
        <w:docPartGallery w:val="Page Numbers (Top of Page)"/>
        <w:docPartUnique/>
      </w:docPartObj>
    </w:sdtPr>
    <w:sdtEndPr>
      <w:rPr>
        <w:noProof/>
      </w:rPr>
    </w:sdtEndPr>
    <w:sdtContent>
      <w:p w14:paraId="5E7934DF" w14:textId="77777777" w:rsidR="00C36DC4" w:rsidRPr="00702C5B" w:rsidRDefault="00C36DC4">
        <w:pPr>
          <w:pStyle w:val="Header"/>
          <w:rPr>
            <w:b/>
            <w:color w:val="005C98" w:themeColor="text2"/>
            <w:sz w:val="22"/>
            <w:szCs w:val="22"/>
          </w:rPr>
        </w:pPr>
        <w:r w:rsidRPr="00702C5B">
          <w:rPr>
            <w:b/>
            <w:color w:val="005C98" w:themeColor="text2"/>
            <w:sz w:val="22"/>
            <w:szCs w:val="22"/>
          </w:rPr>
          <w:fldChar w:fldCharType="begin"/>
        </w:r>
        <w:r w:rsidRPr="00702C5B">
          <w:rPr>
            <w:b/>
            <w:color w:val="005C98" w:themeColor="text2"/>
            <w:sz w:val="22"/>
            <w:szCs w:val="22"/>
          </w:rPr>
          <w:instrText xml:space="preserve"> PAGE   \* MERGEFORMAT </w:instrText>
        </w:r>
        <w:r w:rsidRPr="00702C5B">
          <w:rPr>
            <w:b/>
            <w:color w:val="005C98" w:themeColor="text2"/>
            <w:sz w:val="22"/>
            <w:szCs w:val="22"/>
          </w:rPr>
          <w:fldChar w:fldCharType="separate"/>
        </w:r>
        <w:r w:rsidR="008D14CD">
          <w:rPr>
            <w:b/>
            <w:noProof/>
            <w:color w:val="005C98" w:themeColor="text2"/>
            <w:sz w:val="22"/>
            <w:szCs w:val="22"/>
          </w:rPr>
          <w:t>2</w:t>
        </w:r>
        <w:r w:rsidRPr="00702C5B">
          <w:rPr>
            <w:b/>
            <w:noProof/>
            <w:color w:val="005C98" w:themeColor="text2"/>
            <w:sz w:val="22"/>
            <w:szCs w:val="22"/>
          </w:rPr>
          <w:fldChar w:fldCharType="end"/>
        </w:r>
      </w:p>
    </w:sdtContent>
  </w:sdt>
  <w:p w14:paraId="6AEE4313" w14:textId="77777777" w:rsidR="00C36DC4" w:rsidRDefault="00C36DC4" w:rsidP="00D77091"/>
  <w:p w14:paraId="5190179A" w14:textId="77777777" w:rsidR="00C36DC4" w:rsidRDefault="00C36DC4" w:rsidP="00D77091"/>
  <w:p w14:paraId="1FE657C6" w14:textId="77777777" w:rsidR="00C36DC4" w:rsidRDefault="00C36DC4" w:rsidP="00D77091"/>
  <w:p w14:paraId="62C1FED3" w14:textId="77777777" w:rsidR="00C36DC4" w:rsidRPr="00D77091" w:rsidRDefault="00C36DC4" w:rsidP="00D770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8293623"/>
      <w:docPartObj>
        <w:docPartGallery w:val="Page Numbers (Top of Page)"/>
        <w:docPartUnique/>
      </w:docPartObj>
    </w:sdtPr>
    <w:sdtEndPr>
      <w:rPr>
        <w:noProof/>
      </w:rPr>
    </w:sdtEndPr>
    <w:sdtContent>
      <w:p w14:paraId="5BD35814" w14:textId="77777777" w:rsidR="00C36DC4" w:rsidRDefault="00C36DC4" w:rsidP="00702C5B">
        <w:pPr>
          <w:pStyle w:val="Header"/>
          <w:jc w:val="right"/>
          <w:rPr>
            <w:b/>
            <w:noProof/>
            <w:color w:val="005C98" w:themeColor="text2"/>
            <w:sz w:val="22"/>
            <w:szCs w:val="22"/>
          </w:rPr>
        </w:pPr>
        <w:r w:rsidRPr="00702C5B">
          <w:rPr>
            <w:b/>
            <w:color w:val="005C98" w:themeColor="text2"/>
            <w:sz w:val="22"/>
            <w:szCs w:val="22"/>
          </w:rPr>
          <w:fldChar w:fldCharType="begin"/>
        </w:r>
        <w:r w:rsidRPr="00702C5B">
          <w:rPr>
            <w:b/>
            <w:color w:val="005C98" w:themeColor="text2"/>
            <w:sz w:val="22"/>
            <w:szCs w:val="22"/>
          </w:rPr>
          <w:instrText xml:space="preserve"> PAGE   \* MERGEFORMAT </w:instrText>
        </w:r>
        <w:r w:rsidRPr="00702C5B">
          <w:rPr>
            <w:b/>
            <w:color w:val="005C98" w:themeColor="text2"/>
            <w:sz w:val="22"/>
            <w:szCs w:val="22"/>
          </w:rPr>
          <w:fldChar w:fldCharType="separate"/>
        </w:r>
        <w:r w:rsidR="008D14CD">
          <w:rPr>
            <w:b/>
            <w:noProof/>
            <w:color w:val="005C98" w:themeColor="text2"/>
            <w:sz w:val="22"/>
            <w:szCs w:val="22"/>
          </w:rPr>
          <w:t>7</w:t>
        </w:r>
        <w:r w:rsidRPr="00702C5B">
          <w:rPr>
            <w:b/>
            <w:noProof/>
            <w:color w:val="005C98" w:themeColor="text2"/>
            <w:sz w:val="22"/>
            <w:szCs w:val="22"/>
          </w:rPr>
          <w:fldChar w:fldCharType="end"/>
        </w:r>
      </w:p>
      <w:p w14:paraId="55E6DB98" w14:textId="77777777" w:rsidR="00C36DC4" w:rsidRDefault="00C36DC4" w:rsidP="00D77091"/>
      <w:p w14:paraId="14833861" w14:textId="77777777" w:rsidR="00C36DC4" w:rsidRDefault="00C36DC4" w:rsidP="00D77091"/>
      <w:p w14:paraId="091692C5" w14:textId="77777777" w:rsidR="00C36DC4" w:rsidRDefault="00C36DC4" w:rsidP="00D77091"/>
      <w:p w14:paraId="42094584" w14:textId="77777777" w:rsidR="00C36DC4" w:rsidRPr="00702C5B" w:rsidRDefault="00A94E17" w:rsidP="00D77091"/>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163992"/>
      <w:docPartObj>
        <w:docPartGallery w:val="Page Numbers (Top of Page)"/>
        <w:docPartUnique/>
      </w:docPartObj>
    </w:sdtPr>
    <w:sdtEndPr>
      <w:rPr>
        <w:b/>
        <w:noProof/>
        <w:color w:val="005C98" w:themeColor="text2"/>
        <w:sz w:val="22"/>
        <w:szCs w:val="22"/>
      </w:rPr>
    </w:sdtEndPr>
    <w:sdtContent>
      <w:p w14:paraId="107653B7" w14:textId="77777777" w:rsidR="00C36DC4" w:rsidRPr="00702C5B" w:rsidRDefault="00C36DC4">
        <w:pPr>
          <w:pStyle w:val="Header"/>
          <w:jc w:val="right"/>
          <w:rPr>
            <w:b/>
            <w:color w:val="005C98" w:themeColor="text2"/>
            <w:sz w:val="22"/>
            <w:szCs w:val="22"/>
          </w:rPr>
        </w:pPr>
        <w:r w:rsidRPr="00702C5B">
          <w:rPr>
            <w:b/>
            <w:color w:val="005C98" w:themeColor="text2"/>
            <w:sz w:val="22"/>
            <w:szCs w:val="22"/>
          </w:rPr>
          <w:fldChar w:fldCharType="begin"/>
        </w:r>
        <w:r w:rsidRPr="00702C5B">
          <w:rPr>
            <w:b/>
            <w:color w:val="005C98" w:themeColor="text2"/>
            <w:sz w:val="22"/>
            <w:szCs w:val="22"/>
          </w:rPr>
          <w:instrText xml:space="preserve"> PAGE   \* MERGEFORMAT </w:instrText>
        </w:r>
        <w:r w:rsidRPr="00702C5B">
          <w:rPr>
            <w:b/>
            <w:color w:val="005C98" w:themeColor="text2"/>
            <w:sz w:val="22"/>
            <w:szCs w:val="22"/>
          </w:rPr>
          <w:fldChar w:fldCharType="separate"/>
        </w:r>
        <w:r w:rsidR="008D14CD">
          <w:rPr>
            <w:b/>
            <w:noProof/>
            <w:color w:val="005C98" w:themeColor="text2"/>
            <w:sz w:val="22"/>
            <w:szCs w:val="22"/>
          </w:rPr>
          <w:t>1</w:t>
        </w:r>
        <w:r w:rsidRPr="00702C5B">
          <w:rPr>
            <w:b/>
            <w:noProof/>
            <w:color w:val="005C98" w:themeColor="text2"/>
            <w:sz w:val="22"/>
            <w:szCs w:val="22"/>
          </w:rPr>
          <w:fldChar w:fldCharType="end"/>
        </w:r>
      </w:p>
    </w:sdtContent>
  </w:sdt>
  <w:p w14:paraId="26765BB7" w14:textId="77777777" w:rsidR="00C36DC4" w:rsidRDefault="00C36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6AD2"/>
    <w:multiLevelType w:val="hybridMultilevel"/>
    <w:tmpl w:val="D4A2E2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F64171"/>
    <w:multiLevelType w:val="hybridMultilevel"/>
    <w:tmpl w:val="AC20BA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FC82798"/>
    <w:multiLevelType w:val="hybridMultilevel"/>
    <w:tmpl w:val="6FE06A26"/>
    <w:lvl w:ilvl="0" w:tplc="AED84638">
      <w:start w:val="1"/>
      <w:numFmt w:val="bullet"/>
      <w:lvlText w:val="•"/>
      <w:lvlJc w:val="left"/>
      <w:pPr>
        <w:tabs>
          <w:tab w:val="num" w:pos="720"/>
        </w:tabs>
        <w:ind w:left="720" w:hanging="360"/>
      </w:pPr>
      <w:rPr>
        <w:rFonts w:ascii="Times New Roman" w:hAnsi="Times New Roman" w:hint="default"/>
      </w:rPr>
    </w:lvl>
    <w:lvl w:ilvl="1" w:tplc="309E70C0" w:tentative="1">
      <w:start w:val="1"/>
      <w:numFmt w:val="bullet"/>
      <w:lvlText w:val="•"/>
      <w:lvlJc w:val="left"/>
      <w:pPr>
        <w:tabs>
          <w:tab w:val="num" w:pos="1440"/>
        </w:tabs>
        <w:ind w:left="1440" w:hanging="360"/>
      </w:pPr>
      <w:rPr>
        <w:rFonts w:ascii="Times New Roman" w:hAnsi="Times New Roman" w:hint="default"/>
      </w:rPr>
    </w:lvl>
    <w:lvl w:ilvl="2" w:tplc="D31EC3CC" w:tentative="1">
      <w:start w:val="1"/>
      <w:numFmt w:val="bullet"/>
      <w:lvlText w:val="•"/>
      <w:lvlJc w:val="left"/>
      <w:pPr>
        <w:tabs>
          <w:tab w:val="num" w:pos="2160"/>
        </w:tabs>
        <w:ind w:left="2160" w:hanging="360"/>
      </w:pPr>
      <w:rPr>
        <w:rFonts w:ascii="Times New Roman" w:hAnsi="Times New Roman" w:hint="default"/>
      </w:rPr>
    </w:lvl>
    <w:lvl w:ilvl="3" w:tplc="DC9CDB98" w:tentative="1">
      <w:start w:val="1"/>
      <w:numFmt w:val="bullet"/>
      <w:lvlText w:val="•"/>
      <w:lvlJc w:val="left"/>
      <w:pPr>
        <w:tabs>
          <w:tab w:val="num" w:pos="2880"/>
        </w:tabs>
        <w:ind w:left="2880" w:hanging="360"/>
      </w:pPr>
      <w:rPr>
        <w:rFonts w:ascii="Times New Roman" w:hAnsi="Times New Roman" w:hint="default"/>
      </w:rPr>
    </w:lvl>
    <w:lvl w:ilvl="4" w:tplc="E3F827CC" w:tentative="1">
      <w:start w:val="1"/>
      <w:numFmt w:val="bullet"/>
      <w:lvlText w:val="•"/>
      <w:lvlJc w:val="left"/>
      <w:pPr>
        <w:tabs>
          <w:tab w:val="num" w:pos="3600"/>
        </w:tabs>
        <w:ind w:left="3600" w:hanging="360"/>
      </w:pPr>
      <w:rPr>
        <w:rFonts w:ascii="Times New Roman" w:hAnsi="Times New Roman" w:hint="default"/>
      </w:rPr>
    </w:lvl>
    <w:lvl w:ilvl="5" w:tplc="21E4951C" w:tentative="1">
      <w:start w:val="1"/>
      <w:numFmt w:val="bullet"/>
      <w:lvlText w:val="•"/>
      <w:lvlJc w:val="left"/>
      <w:pPr>
        <w:tabs>
          <w:tab w:val="num" w:pos="4320"/>
        </w:tabs>
        <w:ind w:left="4320" w:hanging="360"/>
      </w:pPr>
      <w:rPr>
        <w:rFonts w:ascii="Times New Roman" w:hAnsi="Times New Roman" w:hint="default"/>
      </w:rPr>
    </w:lvl>
    <w:lvl w:ilvl="6" w:tplc="ECF61F48" w:tentative="1">
      <w:start w:val="1"/>
      <w:numFmt w:val="bullet"/>
      <w:lvlText w:val="•"/>
      <w:lvlJc w:val="left"/>
      <w:pPr>
        <w:tabs>
          <w:tab w:val="num" w:pos="5040"/>
        </w:tabs>
        <w:ind w:left="5040" w:hanging="360"/>
      </w:pPr>
      <w:rPr>
        <w:rFonts w:ascii="Times New Roman" w:hAnsi="Times New Roman" w:hint="default"/>
      </w:rPr>
    </w:lvl>
    <w:lvl w:ilvl="7" w:tplc="729AF97C" w:tentative="1">
      <w:start w:val="1"/>
      <w:numFmt w:val="bullet"/>
      <w:lvlText w:val="•"/>
      <w:lvlJc w:val="left"/>
      <w:pPr>
        <w:tabs>
          <w:tab w:val="num" w:pos="5760"/>
        </w:tabs>
        <w:ind w:left="5760" w:hanging="360"/>
      </w:pPr>
      <w:rPr>
        <w:rFonts w:ascii="Times New Roman" w:hAnsi="Times New Roman" w:hint="default"/>
      </w:rPr>
    </w:lvl>
    <w:lvl w:ilvl="8" w:tplc="B4B0447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4681C7D"/>
    <w:multiLevelType w:val="hybridMultilevel"/>
    <w:tmpl w:val="525606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C1223A1"/>
    <w:multiLevelType w:val="hybridMultilevel"/>
    <w:tmpl w:val="04F0A9B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3286FF3"/>
    <w:multiLevelType w:val="hybridMultilevel"/>
    <w:tmpl w:val="F5E049F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23802A26"/>
    <w:multiLevelType w:val="hybridMultilevel"/>
    <w:tmpl w:val="5D724236"/>
    <w:lvl w:ilvl="0" w:tplc="09CC4A10">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284123"/>
    <w:multiLevelType w:val="hybridMultilevel"/>
    <w:tmpl w:val="3A2ABF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4C81CE6"/>
    <w:multiLevelType w:val="hybridMultilevel"/>
    <w:tmpl w:val="9C52926C"/>
    <w:lvl w:ilvl="0" w:tplc="C7046B54">
      <w:start w:val="1"/>
      <w:numFmt w:val="bullet"/>
      <w:lvlText w:val="•"/>
      <w:lvlJc w:val="left"/>
      <w:pPr>
        <w:tabs>
          <w:tab w:val="num" w:pos="720"/>
        </w:tabs>
        <w:ind w:left="720" w:hanging="360"/>
      </w:pPr>
      <w:rPr>
        <w:rFonts w:ascii="Times New Roman" w:hAnsi="Times New Roman" w:hint="default"/>
      </w:rPr>
    </w:lvl>
    <w:lvl w:ilvl="1" w:tplc="CE2A9C06" w:tentative="1">
      <w:start w:val="1"/>
      <w:numFmt w:val="bullet"/>
      <w:lvlText w:val="•"/>
      <w:lvlJc w:val="left"/>
      <w:pPr>
        <w:tabs>
          <w:tab w:val="num" w:pos="1440"/>
        </w:tabs>
        <w:ind w:left="1440" w:hanging="360"/>
      </w:pPr>
      <w:rPr>
        <w:rFonts w:ascii="Times New Roman" w:hAnsi="Times New Roman" w:hint="default"/>
      </w:rPr>
    </w:lvl>
    <w:lvl w:ilvl="2" w:tplc="12747284" w:tentative="1">
      <w:start w:val="1"/>
      <w:numFmt w:val="bullet"/>
      <w:lvlText w:val="•"/>
      <w:lvlJc w:val="left"/>
      <w:pPr>
        <w:tabs>
          <w:tab w:val="num" w:pos="2160"/>
        </w:tabs>
        <w:ind w:left="2160" w:hanging="360"/>
      </w:pPr>
      <w:rPr>
        <w:rFonts w:ascii="Times New Roman" w:hAnsi="Times New Roman" w:hint="default"/>
      </w:rPr>
    </w:lvl>
    <w:lvl w:ilvl="3" w:tplc="C4AEF464" w:tentative="1">
      <w:start w:val="1"/>
      <w:numFmt w:val="bullet"/>
      <w:lvlText w:val="•"/>
      <w:lvlJc w:val="left"/>
      <w:pPr>
        <w:tabs>
          <w:tab w:val="num" w:pos="2880"/>
        </w:tabs>
        <w:ind w:left="2880" w:hanging="360"/>
      </w:pPr>
      <w:rPr>
        <w:rFonts w:ascii="Times New Roman" w:hAnsi="Times New Roman" w:hint="default"/>
      </w:rPr>
    </w:lvl>
    <w:lvl w:ilvl="4" w:tplc="38E65E0A" w:tentative="1">
      <w:start w:val="1"/>
      <w:numFmt w:val="bullet"/>
      <w:lvlText w:val="•"/>
      <w:lvlJc w:val="left"/>
      <w:pPr>
        <w:tabs>
          <w:tab w:val="num" w:pos="3600"/>
        </w:tabs>
        <w:ind w:left="3600" w:hanging="360"/>
      </w:pPr>
      <w:rPr>
        <w:rFonts w:ascii="Times New Roman" w:hAnsi="Times New Roman" w:hint="default"/>
      </w:rPr>
    </w:lvl>
    <w:lvl w:ilvl="5" w:tplc="0FE6342C" w:tentative="1">
      <w:start w:val="1"/>
      <w:numFmt w:val="bullet"/>
      <w:lvlText w:val="•"/>
      <w:lvlJc w:val="left"/>
      <w:pPr>
        <w:tabs>
          <w:tab w:val="num" w:pos="4320"/>
        </w:tabs>
        <w:ind w:left="4320" w:hanging="360"/>
      </w:pPr>
      <w:rPr>
        <w:rFonts w:ascii="Times New Roman" w:hAnsi="Times New Roman" w:hint="default"/>
      </w:rPr>
    </w:lvl>
    <w:lvl w:ilvl="6" w:tplc="CB40ED0A" w:tentative="1">
      <w:start w:val="1"/>
      <w:numFmt w:val="bullet"/>
      <w:lvlText w:val="•"/>
      <w:lvlJc w:val="left"/>
      <w:pPr>
        <w:tabs>
          <w:tab w:val="num" w:pos="5040"/>
        </w:tabs>
        <w:ind w:left="5040" w:hanging="360"/>
      </w:pPr>
      <w:rPr>
        <w:rFonts w:ascii="Times New Roman" w:hAnsi="Times New Roman" w:hint="default"/>
      </w:rPr>
    </w:lvl>
    <w:lvl w:ilvl="7" w:tplc="38BE4546" w:tentative="1">
      <w:start w:val="1"/>
      <w:numFmt w:val="bullet"/>
      <w:lvlText w:val="•"/>
      <w:lvlJc w:val="left"/>
      <w:pPr>
        <w:tabs>
          <w:tab w:val="num" w:pos="5760"/>
        </w:tabs>
        <w:ind w:left="5760" w:hanging="360"/>
      </w:pPr>
      <w:rPr>
        <w:rFonts w:ascii="Times New Roman" w:hAnsi="Times New Roman" w:hint="default"/>
      </w:rPr>
    </w:lvl>
    <w:lvl w:ilvl="8" w:tplc="DC4C0EA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BD47064"/>
    <w:multiLevelType w:val="hybridMultilevel"/>
    <w:tmpl w:val="10E47B4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3CE1525D"/>
    <w:multiLevelType w:val="hybridMultilevel"/>
    <w:tmpl w:val="8438E5E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1" w15:restartNumberingAfterBreak="0">
    <w:nsid w:val="3FA85E2B"/>
    <w:multiLevelType w:val="hybridMultilevel"/>
    <w:tmpl w:val="D5B86E76"/>
    <w:lvl w:ilvl="0" w:tplc="04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2C65D2"/>
    <w:multiLevelType w:val="hybridMultilevel"/>
    <w:tmpl w:val="0FE06C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30D6452"/>
    <w:multiLevelType w:val="hybridMultilevel"/>
    <w:tmpl w:val="F49A390C"/>
    <w:lvl w:ilvl="0" w:tplc="000C1978">
      <w:start w:val="1"/>
      <w:numFmt w:val="bullet"/>
      <w:lvlText w:val="•"/>
      <w:lvlJc w:val="left"/>
      <w:pPr>
        <w:tabs>
          <w:tab w:val="num" w:pos="720"/>
        </w:tabs>
        <w:ind w:left="720" w:hanging="360"/>
      </w:pPr>
      <w:rPr>
        <w:rFonts w:ascii="Times New Roman" w:hAnsi="Times New Roman" w:hint="default"/>
      </w:rPr>
    </w:lvl>
    <w:lvl w:ilvl="1" w:tplc="89A60F3A" w:tentative="1">
      <w:start w:val="1"/>
      <w:numFmt w:val="bullet"/>
      <w:lvlText w:val="•"/>
      <w:lvlJc w:val="left"/>
      <w:pPr>
        <w:tabs>
          <w:tab w:val="num" w:pos="1440"/>
        </w:tabs>
        <w:ind w:left="1440" w:hanging="360"/>
      </w:pPr>
      <w:rPr>
        <w:rFonts w:ascii="Times New Roman" w:hAnsi="Times New Roman" w:hint="default"/>
      </w:rPr>
    </w:lvl>
    <w:lvl w:ilvl="2" w:tplc="7E46A8E4" w:tentative="1">
      <w:start w:val="1"/>
      <w:numFmt w:val="bullet"/>
      <w:lvlText w:val="•"/>
      <w:lvlJc w:val="left"/>
      <w:pPr>
        <w:tabs>
          <w:tab w:val="num" w:pos="2160"/>
        </w:tabs>
        <w:ind w:left="2160" w:hanging="360"/>
      </w:pPr>
      <w:rPr>
        <w:rFonts w:ascii="Times New Roman" w:hAnsi="Times New Roman" w:hint="default"/>
      </w:rPr>
    </w:lvl>
    <w:lvl w:ilvl="3" w:tplc="E38404A2" w:tentative="1">
      <w:start w:val="1"/>
      <w:numFmt w:val="bullet"/>
      <w:lvlText w:val="•"/>
      <w:lvlJc w:val="left"/>
      <w:pPr>
        <w:tabs>
          <w:tab w:val="num" w:pos="2880"/>
        </w:tabs>
        <w:ind w:left="2880" w:hanging="360"/>
      </w:pPr>
      <w:rPr>
        <w:rFonts w:ascii="Times New Roman" w:hAnsi="Times New Roman" w:hint="default"/>
      </w:rPr>
    </w:lvl>
    <w:lvl w:ilvl="4" w:tplc="10D4E272" w:tentative="1">
      <w:start w:val="1"/>
      <w:numFmt w:val="bullet"/>
      <w:lvlText w:val="•"/>
      <w:lvlJc w:val="left"/>
      <w:pPr>
        <w:tabs>
          <w:tab w:val="num" w:pos="3600"/>
        </w:tabs>
        <w:ind w:left="3600" w:hanging="360"/>
      </w:pPr>
      <w:rPr>
        <w:rFonts w:ascii="Times New Roman" w:hAnsi="Times New Roman" w:hint="default"/>
      </w:rPr>
    </w:lvl>
    <w:lvl w:ilvl="5" w:tplc="C77C8D30" w:tentative="1">
      <w:start w:val="1"/>
      <w:numFmt w:val="bullet"/>
      <w:lvlText w:val="•"/>
      <w:lvlJc w:val="left"/>
      <w:pPr>
        <w:tabs>
          <w:tab w:val="num" w:pos="4320"/>
        </w:tabs>
        <w:ind w:left="4320" w:hanging="360"/>
      </w:pPr>
      <w:rPr>
        <w:rFonts w:ascii="Times New Roman" w:hAnsi="Times New Roman" w:hint="default"/>
      </w:rPr>
    </w:lvl>
    <w:lvl w:ilvl="6" w:tplc="FE1C22AC" w:tentative="1">
      <w:start w:val="1"/>
      <w:numFmt w:val="bullet"/>
      <w:lvlText w:val="•"/>
      <w:lvlJc w:val="left"/>
      <w:pPr>
        <w:tabs>
          <w:tab w:val="num" w:pos="5040"/>
        </w:tabs>
        <w:ind w:left="5040" w:hanging="360"/>
      </w:pPr>
      <w:rPr>
        <w:rFonts w:ascii="Times New Roman" w:hAnsi="Times New Roman" w:hint="default"/>
      </w:rPr>
    </w:lvl>
    <w:lvl w:ilvl="7" w:tplc="733C5064" w:tentative="1">
      <w:start w:val="1"/>
      <w:numFmt w:val="bullet"/>
      <w:lvlText w:val="•"/>
      <w:lvlJc w:val="left"/>
      <w:pPr>
        <w:tabs>
          <w:tab w:val="num" w:pos="5760"/>
        </w:tabs>
        <w:ind w:left="5760" w:hanging="360"/>
      </w:pPr>
      <w:rPr>
        <w:rFonts w:ascii="Times New Roman" w:hAnsi="Times New Roman" w:hint="default"/>
      </w:rPr>
    </w:lvl>
    <w:lvl w:ilvl="8" w:tplc="7944908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97112FA"/>
    <w:multiLevelType w:val="multilevel"/>
    <w:tmpl w:val="EA488674"/>
    <w:lvl w:ilvl="0">
      <w:start w:val="1"/>
      <w:numFmt w:val="decimal"/>
      <w:lvlText w:val="%1."/>
      <w:lvlJc w:val="left"/>
      <w:pPr>
        <w:tabs>
          <w:tab w:val="num" w:pos="360"/>
        </w:tabs>
        <w:ind w:left="567" w:hanging="56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5BDB2F60"/>
    <w:multiLevelType w:val="multilevel"/>
    <w:tmpl w:val="E174C666"/>
    <w:styleLink w:val="StyleBulleted9pt"/>
    <w:lvl w:ilvl="0">
      <w:start w:val="1"/>
      <w:numFmt w:val="bullet"/>
      <w:lvlText w:val=""/>
      <w:lvlJc w:val="left"/>
      <w:pPr>
        <w:tabs>
          <w:tab w:val="num" w:pos="284"/>
        </w:tabs>
        <w:ind w:left="284" w:hanging="284"/>
      </w:pPr>
      <w:rPr>
        <w:rFonts w:ascii="Wingdings" w:hAnsi="Wingdings" w:hint="default"/>
        <w:sz w:val="16"/>
      </w:rPr>
    </w:lvl>
    <w:lvl w:ilvl="1">
      <w:start w:val="1"/>
      <w:numFmt w:val="bullet"/>
      <w:lvlText w:val=""/>
      <w:lvlJc w:val="left"/>
      <w:pPr>
        <w:tabs>
          <w:tab w:val="num" w:pos="1440"/>
        </w:tabs>
        <w:ind w:left="1440" w:hanging="360"/>
      </w:pPr>
      <w:rPr>
        <w:rFonts w:ascii="Wingdings" w:hAnsi="Wingdings" w:hint="default"/>
        <w:sz w:val="18"/>
      </w:rPr>
    </w:lvl>
    <w:lvl w:ilvl="2">
      <w:start w:val="1"/>
      <w:numFmt w:val="bullet"/>
      <w:lvlText w:val=""/>
      <w:lvlJc w:val="left"/>
      <w:pPr>
        <w:tabs>
          <w:tab w:val="num" w:pos="2160"/>
        </w:tabs>
        <w:ind w:left="2160" w:hanging="360"/>
      </w:pPr>
      <w:rPr>
        <w:rFonts w:ascii="Wingdings" w:hAnsi="Wingdings" w:hint="default"/>
        <w:sz w:val="16"/>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634F46"/>
    <w:multiLevelType w:val="hybridMultilevel"/>
    <w:tmpl w:val="084E13C0"/>
    <w:lvl w:ilvl="0" w:tplc="09CC4A10">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A51AE4"/>
    <w:multiLevelType w:val="multilevel"/>
    <w:tmpl w:val="D0B40B50"/>
    <w:styleLink w:val="StyleNumberedArial"/>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1134"/>
        </w:tabs>
        <w:ind w:left="1134" w:hanging="567"/>
      </w:pPr>
      <w:rPr>
        <w:rFonts w:ascii="Arial" w:hAnsi="Arial" w:hint="default"/>
        <w:b w:val="0"/>
        <w:i w:val="0"/>
      </w:rPr>
    </w:lvl>
    <w:lvl w:ilvl="2">
      <w:start w:val="1"/>
      <w:numFmt w:val="decimal"/>
      <w:isLgl/>
      <w:lvlText w:val="%1.%2.%3"/>
      <w:lvlJc w:val="left"/>
      <w:pPr>
        <w:tabs>
          <w:tab w:val="num" w:pos="2004"/>
        </w:tabs>
        <w:ind w:left="2004" w:hanging="870"/>
      </w:pPr>
      <w:rPr>
        <w:rFonts w:hint="default"/>
      </w:rPr>
    </w:lvl>
    <w:lvl w:ilvl="3">
      <w:start w:val="1"/>
      <w:numFmt w:val="decimal"/>
      <w:isLgl/>
      <w:lvlText w:val="%1.%2.%3.%4"/>
      <w:lvlJc w:val="left"/>
      <w:pPr>
        <w:tabs>
          <w:tab w:val="num" w:pos="2571"/>
        </w:tabs>
        <w:ind w:left="2571" w:hanging="870"/>
      </w:pPr>
      <w:rPr>
        <w:rFonts w:hint="default"/>
      </w:rPr>
    </w:lvl>
    <w:lvl w:ilvl="4">
      <w:start w:val="1"/>
      <w:numFmt w:val="decimal"/>
      <w:isLgl/>
      <w:lvlText w:val="%1.%2.%3.%4.%5"/>
      <w:lvlJc w:val="left"/>
      <w:pPr>
        <w:tabs>
          <w:tab w:val="num" w:pos="3348"/>
        </w:tabs>
        <w:ind w:left="3348" w:hanging="1080"/>
      </w:pPr>
      <w:rPr>
        <w:rFonts w:hint="default"/>
      </w:rPr>
    </w:lvl>
    <w:lvl w:ilvl="5">
      <w:start w:val="1"/>
      <w:numFmt w:val="decimal"/>
      <w:isLgl/>
      <w:lvlText w:val="%1.%2.%3.%4.%5.%6"/>
      <w:lvlJc w:val="left"/>
      <w:pPr>
        <w:tabs>
          <w:tab w:val="num" w:pos="3915"/>
        </w:tabs>
        <w:ind w:left="3915" w:hanging="1080"/>
      </w:pPr>
      <w:rPr>
        <w:rFonts w:hint="default"/>
      </w:rPr>
    </w:lvl>
    <w:lvl w:ilvl="6">
      <w:start w:val="1"/>
      <w:numFmt w:val="decimal"/>
      <w:isLgl/>
      <w:lvlText w:val="%1.%2.%3.%4.%5.%6.%7"/>
      <w:lvlJc w:val="left"/>
      <w:pPr>
        <w:tabs>
          <w:tab w:val="num" w:pos="4842"/>
        </w:tabs>
        <w:ind w:left="4842" w:hanging="1440"/>
      </w:pPr>
      <w:rPr>
        <w:rFonts w:hint="default"/>
      </w:rPr>
    </w:lvl>
    <w:lvl w:ilvl="7">
      <w:start w:val="1"/>
      <w:numFmt w:val="decimal"/>
      <w:isLgl/>
      <w:lvlText w:val="%1.%2.%3.%4.%5.%6.%7.%8"/>
      <w:lvlJc w:val="left"/>
      <w:pPr>
        <w:tabs>
          <w:tab w:val="num" w:pos="5409"/>
        </w:tabs>
        <w:ind w:left="5409" w:hanging="1440"/>
      </w:pPr>
      <w:rPr>
        <w:rFonts w:hint="default"/>
      </w:rPr>
    </w:lvl>
    <w:lvl w:ilvl="8">
      <w:start w:val="1"/>
      <w:numFmt w:val="decimal"/>
      <w:isLgl/>
      <w:lvlText w:val="%1.%2.%3.%4.%5.%6.%7.%8.%9"/>
      <w:lvlJc w:val="left"/>
      <w:pPr>
        <w:tabs>
          <w:tab w:val="num" w:pos="6336"/>
        </w:tabs>
        <w:ind w:left="6336" w:hanging="1800"/>
      </w:pPr>
      <w:rPr>
        <w:rFonts w:hint="default"/>
      </w:rPr>
    </w:lvl>
  </w:abstractNum>
  <w:abstractNum w:abstractNumId="18" w15:restartNumberingAfterBreak="0">
    <w:nsid w:val="6C665A66"/>
    <w:multiLevelType w:val="hybridMultilevel"/>
    <w:tmpl w:val="90EADC18"/>
    <w:lvl w:ilvl="0" w:tplc="04090001">
      <w:start w:val="1"/>
      <w:numFmt w:val="bullet"/>
      <w:lvlText w:val=""/>
      <w:lvlJc w:val="left"/>
      <w:pPr>
        <w:tabs>
          <w:tab w:val="num" w:pos="360"/>
        </w:tabs>
        <w:ind w:left="36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FA7361"/>
    <w:multiLevelType w:val="hybridMultilevel"/>
    <w:tmpl w:val="509009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D773E65"/>
    <w:multiLevelType w:val="multilevel"/>
    <w:tmpl w:val="EA488674"/>
    <w:lvl w:ilvl="0">
      <w:start w:val="1"/>
      <w:numFmt w:val="decimal"/>
      <w:lvlText w:val="%1."/>
      <w:lvlJc w:val="left"/>
      <w:pPr>
        <w:tabs>
          <w:tab w:val="num" w:pos="360"/>
        </w:tabs>
        <w:ind w:left="567" w:hanging="56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757029B4"/>
    <w:multiLevelType w:val="hybridMultilevel"/>
    <w:tmpl w:val="51D01DB4"/>
    <w:lvl w:ilvl="0" w:tplc="14090001">
      <w:start w:val="1"/>
      <w:numFmt w:val="bullet"/>
      <w:lvlText w:val=""/>
      <w:lvlJc w:val="left"/>
      <w:pPr>
        <w:ind w:left="763" w:hanging="360"/>
      </w:pPr>
      <w:rPr>
        <w:rFonts w:ascii="Symbol" w:hAnsi="Symbol" w:hint="default"/>
      </w:rPr>
    </w:lvl>
    <w:lvl w:ilvl="1" w:tplc="14090003" w:tentative="1">
      <w:start w:val="1"/>
      <w:numFmt w:val="bullet"/>
      <w:lvlText w:val="o"/>
      <w:lvlJc w:val="left"/>
      <w:pPr>
        <w:ind w:left="1483" w:hanging="360"/>
      </w:pPr>
      <w:rPr>
        <w:rFonts w:ascii="Courier New" w:hAnsi="Courier New" w:cs="Courier New" w:hint="default"/>
      </w:rPr>
    </w:lvl>
    <w:lvl w:ilvl="2" w:tplc="14090005" w:tentative="1">
      <w:start w:val="1"/>
      <w:numFmt w:val="bullet"/>
      <w:lvlText w:val=""/>
      <w:lvlJc w:val="left"/>
      <w:pPr>
        <w:ind w:left="2203" w:hanging="360"/>
      </w:pPr>
      <w:rPr>
        <w:rFonts w:ascii="Wingdings" w:hAnsi="Wingdings" w:hint="default"/>
      </w:rPr>
    </w:lvl>
    <w:lvl w:ilvl="3" w:tplc="14090001" w:tentative="1">
      <w:start w:val="1"/>
      <w:numFmt w:val="bullet"/>
      <w:lvlText w:val=""/>
      <w:lvlJc w:val="left"/>
      <w:pPr>
        <w:ind w:left="2923" w:hanging="360"/>
      </w:pPr>
      <w:rPr>
        <w:rFonts w:ascii="Symbol" w:hAnsi="Symbol" w:hint="default"/>
      </w:rPr>
    </w:lvl>
    <w:lvl w:ilvl="4" w:tplc="14090003" w:tentative="1">
      <w:start w:val="1"/>
      <w:numFmt w:val="bullet"/>
      <w:lvlText w:val="o"/>
      <w:lvlJc w:val="left"/>
      <w:pPr>
        <w:ind w:left="3643" w:hanging="360"/>
      </w:pPr>
      <w:rPr>
        <w:rFonts w:ascii="Courier New" w:hAnsi="Courier New" w:cs="Courier New" w:hint="default"/>
      </w:rPr>
    </w:lvl>
    <w:lvl w:ilvl="5" w:tplc="14090005" w:tentative="1">
      <w:start w:val="1"/>
      <w:numFmt w:val="bullet"/>
      <w:lvlText w:val=""/>
      <w:lvlJc w:val="left"/>
      <w:pPr>
        <w:ind w:left="4363" w:hanging="360"/>
      </w:pPr>
      <w:rPr>
        <w:rFonts w:ascii="Wingdings" w:hAnsi="Wingdings" w:hint="default"/>
      </w:rPr>
    </w:lvl>
    <w:lvl w:ilvl="6" w:tplc="14090001" w:tentative="1">
      <w:start w:val="1"/>
      <w:numFmt w:val="bullet"/>
      <w:lvlText w:val=""/>
      <w:lvlJc w:val="left"/>
      <w:pPr>
        <w:ind w:left="5083" w:hanging="360"/>
      </w:pPr>
      <w:rPr>
        <w:rFonts w:ascii="Symbol" w:hAnsi="Symbol" w:hint="default"/>
      </w:rPr>
    </w:lvl>
    <w:lvl w:ilvl="7" w:tplc="14090003" w:tentative="1">
      <w:start w:val="1"/>
      <w:numFmt w:val="bullet"/>
      <w:lvlText w:val="o"/>
      <w:lvlJc w:val="left"/>
      <w:pPr>
        <w:ind w:left="5803" w:hanging="360"/>
      </w:pPr>
      <w:rPr>
        <w:rFonts w:ascii="Courier New" w:hAnsi="Courier New" w:cs="Courier New" w:hint="default"/>
      </w:rPr>
    </w:lvl>
    <w:lvl w:ilvl="8" w:tplc="14090005" w:tentative="1">
      <w:start w:val="1"/>
      <w:numFmt w:val="bullet"/>
      <w:lvlText w:val=""/>
      <w:lvlJc w:val="left"/>
      <w:pPr>
        <w:ind w:left="6523" w:hanging="360"/>
      </w:pPr>
      <w:rPr>
        <w:rFonts w:ascii="Wingdings" w:hAnsi="Wingdings" w:hint="default"/>
      </w:rPr>
    </w:lvl>
  </w:abstractNum>
  <w:abstractNum w:abstractNumId="22" w15:restartNumberingAfterBreak="0">
    <w:nsid w:val="7D880D9C"/>
    <w:multiLevelType w:val="multilevel"/>
    <w:tmpl w:val="D0B40B50"/>
    <w:numStyleLink w:val="StyleNumberedArial"/>
  </w:abstractNum>
  <w:num w:numId="1" w16cid:durableId="1529367087">
    <w:abstractNumId w:val="18"/>
  </w:num>
  <w:num w:numId="2" w16cid:durableId="1314525205">
    <w:abstractNumId w:val="20"/>
  </w:num>
  <w:num w:numId="3" w16cid:durableId="1604803730">
    <w:abstractNumId w:val="16"/>
  </w:num>
  <w:num w:numId="4" w16cid:durableId="335891165">
    <w:abstractNumId w:val="6"/>
  </w:num>
  <w:num w:numId="5" w16cid:durableId="720861491">
    <w:abstractNumId w:val="21"/>
  </w:num>
  <w:num w:numId="6" w16cid:durableId="673337535">
    <w:abstractNumId w:val="9"/>
  </w:num>
  <w:num w:numId="7" w16cid:durableId="1065684472">
    <w:abstractNumId w:val="4"/>
  </w:num>
  <w:num w:numId="8" w16cid:durableId="950211849">
    <w:abstractNumId w:val="14"/>
  </w:num>
  <w:num w:numId="9" w16cid:durableId="366028538">
    <w:abstractNumId w:val="17"/>
  </w:num>
  <w:num w:numId="10" w16cid:durableId="1973092460">
    <w:abstractNumId w:val="0"/>
  </w:num>
  <w:num w:numId="11" w16cid:durableId="752626308">
    <w:abstractNumId w:val="11"/>
  </w:num>
  <w:num w:numId="12" w16cid:durableId="940726054">
    <w:abstractNumId w:val="13"/>
  </w:num>
  <w:num w:numId="13" w16cid:durableId="1056441240">
    <w:abstractNumId w:val="2"/>
  </w:num>
  <w:num w:numId="14" w16cid:durableId="243490478">
    <w:abstractNumId w:val="8"/>
  </w:num>
  <w:num w:numId="15" w16cid:durableId="18052408">
    <w:abstractNumId w:val="22"/>
  </w:num>
  <w:num w:numId="16" w16cid:durableId="624000135">
    <w:abstractNumId w:val="15"/>
  </w:num>
  <w:num w:numId="17" w16cid:durableId="8993499">
    <w:abstractNumId w:val="7"/>
  </w:num>
  <w:num w:numId="18" w16cid:durableId="1479226916">
    <w:abstractNumId w:val="19"/>
  </w:num>
  <w:num w:numId="19" w16cid:durableId="1013218999">
    <w:abstractNumId w:val="3"/>
  </w:num>
  <w:num w:numId="20" w16cid:durableId="576405528">
    <w:abstractNumId w:val="5"/>
  </w:num>
  <w:num w:numId="21" w16cid:durableId="2121490181">
    <w:abstractNumId w:val="12"/>
  </w:num>
  <w:num w:numId="22" w16cid:durableId="1114248901">
    <w:abstractNumId w:val="1"/>
  </w:num>
  <w:num w:numId="23" w16cid:durableId="1055823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5E"/>
    <w:rsid w:val="000061C2"/>
    <w:rsid w:val="00034691"/>
    <w:rsid w:val="000379CE"/>
    <w:rsid w:val="00040474"/>
    <w:rsid w:val="00053580"/>
    <w:rsid w:val="0005780E"/>
    <w:rsid w:val="00087B96"/>
    <w:rsid w:val="0009402B"/>
    <w:rsid w:val="0009493B"/>
    <w:rsid w:val="000D45F0"/>
    <w:rsid w:val="000F3D2C"/>
    <w:rsid w:val="000F77F8"/>
    <w:rsid w:val="00127FBA"/>
    <w:rsid w:val="00133E93"/>
    <w:rsid w:val="00166482"/>
    <w:rsid w:val="0017129E"/>
    <w:rsid w:val="001934E7"/>
    <w:rsid w:val="001A1F0D"/>
    <w:rsid w:val="001C0688"/>
    <w:rsid w:val="001D5841"/>
    <w:rsid w:val="001F0CC8"/>
    <w:rsid w:val="001F6DAE"/>
    <w:rsid w:val="0020504F"/>
    <w:rsid w:val="00215FF8"/>
    <w:rsid w:val="002166FC"/>
    <w:rsid w:val="002511AA"/>
    <w:rsid w:val="00253583"/>
    <w:rsid w:val="00275E27"/>
    <w:rsid w:val="00292002"/>
    <w:rsid w:val="002A17EB"/>
    <w:rsid w:val="00302FCB"/>
    <w:rsid w:val="00311460"/>
    <w:rsid w:val="003405CC"/>
    <w:rsid w:val="00341AF6"/>
    <w:rsid w:val="003623C0"/>
    <w:rsid w:val="00396E08"/>
    <w:rsid w:val="003B53B2"/>
    <w:rsid w:val="003B5CB5"/>
    <w:rsid w:val="003C46B9"/>
    <w:rsid w:val="00405714"/>
    <w:rsid w:val="00414288"/>
    <w:rsid w:val="004150A6"/>
    <w:rsid w:val="00437716"/>
    <w:rsid w:val="00440E4B"/>
    <w:rsid w:val="00445E1A"/>
    <w:rsid w:val="00446B35"/>
    <w:rsid w:val="00447AAE"/>
    <w:rsid w:val="00464A11"/>
    <w:rsid w:val="004951E5"/>
    <w:rsid w:val="004B1A9F"/>
    <w:rsid w:val="004F6812"/>
    <w:rsid w:val="00510F7B"/>
    <w:rsid w:val="005241D2"/>
    <w:rsid w:val="00551E15"/>
    <w:rsid w:val="00572CEB"/>
    <w:rsid w:val="0057319B"/>
    <w:rsid w:val="00585FE0"/>
    <w:rsid w:val="005940A0"/>
    <w:rsid w:val="005C6E09"/>
    <w:rsid w:val="005E306A"/>
    <w:rsid w:val="005E4137"/>
    <w:rsid w:val="005F13F3"/>
    <w:rsid w:val="00621671"/>
    <w:rsid w:val="00642FC1"/>
    <w:rsid w:val="00663691"/>
    <w:rsid w:val="00685D76"/>
    <w:rsid w:val="006C741B"/>
    <w:rsid w:val="006D12C8"/>
    <w:rsid w:val="006D7880"/>
    <w:rsid w:val="006F4EF0"/>
    <w:rsid w:val="006F4F12"/>
    <w:rsid w:val="00702C5B"/>
    <w:rsid w:val="00707501"/>
    <w:rsid w:val="0072060F"/>
    <w:rsid w:val="0075315D"/>
    <w:rsid w:val="0075477D"/>
    <w:rsid w:val="00771B3C"/>
    <w:rsid w:val="00772C69"/>
    <w:rsid w:val="00775EFC"/>
    <w:rsid w:val="00791A89"/>
    <w:rsid w:val="007A668C"/>
    <w:rsid w:val="00803C30"/>
    <w:rsid w:val="0082529F"/>
    <w:rsid w:val="00830C7A"/>
    <w:rsid w:val="00832B90"/>
    <w:rsid w:val="00836771"/>
    <w:rsid w:val="00851D2E"/>
    <w:rsid w:val="008720C9"/>
    <w:rsid w:val="008D14CD"/>
    <w:rsid w:val="008F6215"/>
    <w:rsid w:val="00913EB7"/>
    <w:rsid w:val="009236D0"/>
    <w:rsid w:val="00956023"/>
    <w:rsid w:val="009872C6"/>
    <w:rsid w:val="00990EE3"/>
    <w:rsid w:val="009B61DB"/>
    <w:rsid w:val="009C08AF"/>
    <w:rsid w:val="009D35B8"/>
    <w:rsid w:val="009D40ED"/>
    <w:rsid w:val="009E44B8"/>
    <w:rsid w:val="009F3CD8"/>
    <w:rsid w:val="00A15D59"/>
    <w:rsid w:val="00A3615E"/>
    <w:rsid w:val="00A51E87"/>
    <w:rsid w:val="00A53934"/>
    <w:rsid w:val="00A67701"/>
    <w:rsid w:val="00A85484"/>
    <w:rsid w:val="00A87C81"/>
    <w:rsid w:val="00A92585"/>
    <w:rsid w:val="00A94E17"/>
    <w:rsid w:val="00AA0446"/>
    <w:rsid w:val="00AA65BE"/>
    <w:rsid w:val="00AB4098"/>
    <w:rsid w:val="00AB7894"/>
    <w:rsid w:val="00AD1BDB"/>
    <w:rsid w:val="00AE5396"/>
    <w:rsid w:val="00AF76D8"/>
    <w:rsid w:val="00B03E78"/>
    <w:rsid w:val="00B134CE"/>
    <w:rsid w:val="00B4528F"/>
    <w:rsid w:val="00B64374"/>
    <w:rsid w:val="00B70C8D"/>
    <w:rsid w:val="00BB0A43"/>
    <w:rsid w:val="00BC092E"/>
    <w:rsid w:val="00BC6B5B"/>
    <w:rsid w:val="00BD44F6"/>
    <w:rsid w:val="00BE048D"/>
    <w:rsid w:val="00BE5E84"/>
    <w:rsid w:val="00BF3138"/>
    <w:rsid w:val="00C366E2"/>
    <w:rsid w:val="00C36DC4"/>
    <w:rsid w:val="00C72B6F"/>
    <w:rsid w:val="00C85F63"/>
    <w:rsid w:val="00C96A99"/>
    <w:rsid w:val="00CA2E25"/>
    <w:rsid w:val="00CC1007"/>
    <w:rsid w:val="00CC29D3"/>
    <w:rsid w:val="00CE4880"/>
    <w:rsid w:val="00D13085"/>
    <w:rsid w:val="00D17E4E"/>
    <w:rsid w:val="00D31132"/>
    <w:rsid w:val="00D36088"/>
    <w:rsid w:val="00D37D0F"/>
    <w:rsid w:val="00D434F5"/>
    <w:rsid w:val="00D55BB6"/>
    <w:rsid w:val="00D72591"/>
    <w:rsid w:val="00D77091"/>
    <w:rsid w:val="00D8750C"/>
    <w:rsid w:val="00DE00E3"/>
    <w:rsid w:val="00DF743A"/>
    <w:rsid w:val="00E059EC"/>
    <w:rsid w:val="00E12746"/>
    <w:rsid w:val="00E14C8B"/>
    <w:rsid w:val="00E3422D"/>
    <w:rsid w:val="00E45860"/>
    <w:rsid w:val="00E5319A"/>
    <w:rsid w:val="00E84FB3"/>
    <w:rsid w:val="00E9129D"/>
    <w:rsid w:val="00EF4EE4"/>
    <w:rsid w:val="00F058E5"/>
    <w:rsid w:val="00F24053"/>
    <w:rsid w:val="00F331A8"/>
    <w:rsid w:val="00F53CE0"/>
    <w:rsid w:val="00F85F21"/>
    <w:rsid w:val="00F90861"/>
    <w:rsid w:val="00FD5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BBC0B"/>
  <w15:chartTrackingRefBased/>
  <w15:docId w15:val="{CCEC42E7-00C0-4124-8F37-22E78573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DC4"/>
    <w:rPr>
      <w:rFonts w:ascii="Verdana" w:eastAsia="Times New Roman" w:hAnsi="Verdana" w:cs="Times New Roman"/>
      <w:sz w:val="16"/>
      <w:lang w:val="en-GB"/>
      <w14:numForm w14:val="lining"/>
    </w:rPr>
  </w:style>
  <w:style w:type="paragraph" w:styleId="Heading1">
    <w:name w:val="heading 1"/>
    <w:basedOn w:val="Normal"/>
    <w:next w:val="Normal"/>
    <w:link w:val="Heading1Char"/>
    <w:uiPriority w:val="9"/>
    <w:qFormat/>
    <w:rsid w:val="00E5319A"/>
    <w:pPr>
      <w:keepNext/>
      <w:keepLines/>
      <w:spacing w:before="320" w:after="200"/>
      <w:outlineLvl w:val="0"/>
    </w:pPr>
    <w:rPr>
      <w:rFonts w:eastAsiaTheme="majorEastAsia" w:cstheme="majorBidi"/>
      <w:color w:val="005C98" w:themeColor="text2"/>
      <w:sz w:val="24"/>
      <w:szCs w:val="32"/>
    </w:rPr>
  </w:style>
  <w:style w:type="paragraph" w:styleId="Heading2">
    <w:name w:val="heading 2"/>
    <w:basedOn w:val="Normal"/>
    <w:next w:val="Normal"/>
    <w:link w:val="Heading2Char"/>
    <w:uiPriority w:val="9"/>
    <w:unhideWhenUsed/>
    <w:qFormat/>
    <w:rsid w:val="00E5319A"/>
    <w:pPr>
      <w:keepNext/>
      <w:keepLines/>
      <w:shd w:val="clear" w:color="auto" w:fill="005C98" w:themeFill="text2"/>
      <w:tabs>
        <w:tab w:val="left" w:pos="680"/>
      </w:tabs>
      <w:spacing w:before="200" w:after="200"/>
      <w:outlineLvl w:val="1"/>
    </w:pPr>
    <w:rPr>
      <w:rFonts w:eastAsiaTheme="majorEastAsia" w:cstheme="majorBidi"/>
      <w:color w:val="FFFFFF" w:themeColor="background1"/>
      <w:sz w:val="20"/>
      <w:szCs w:val="28"/>
    </w:rPr>
  </w:style>
  <w:style w:type="paragraph" w:styleId="Heading3">
    <w:name w:val="heading 3"/>
    <w:basedOn w:val="Normal"/>
    <w:next w:val="Normal"/>
    <w:link w:val="Heading3Char"/>
    <w:uiPriority w:val="9"/>
    <w:unhideWhenUsed/>
    <w:qFormat/>
    <w:rsid w:val="00166482"/>
    <w:pPr>
      <w:keepNext/>
      <w:keepLines/>
      <w:spacing w:before="40"/>
      <w:outlineLvl w:val="2"/>
    </w:pPr>
    <w:rPr>
      <w:rFonts w:asciiTheme="majorHAnsi" w:eastAsiaTheme="majorEastAsia" w:hAnsiTheme="majorHAnsi" w:cstheme="majorBidi"/>
      <w:b/>
      <w:color w:val="005C98"/>
      <w:sz w:val="24"/>
      <w:szCs w:val="24"/>
    </w:rPr>
  </w:style>
  <w:style w:type="paragraph" w:styleId="Heading4">
    <w:name w:val="heading 4"/>
    <w:basedOn w:val="Normal"/>
    <w:next w:val="Normal"/>
    <w:link w:val="Heading4Char"/>
    <w:uiPriority w:val="9"/>
    <w:unhideWhenUsed/>
    <w:qFormat/>
    <w:rsid w:val="00166482"/>
    <w:pPr>
      <w:keepNext/>
      <w:keepLines/>
      <w:spacing w:before="40"/>
      <w:outlineLvl w:val="3"/>
    </w:pPr>
    <w:rPr>
      <w:rFonts w:asciiTheme="majorHAnsi" w:eastAsiaTheme="majorEastAsia" w:hAnsiTheme="majorHAnsi" w:cstheme="majorBidi"/>
      <w:b/>
      <w:szCs w:val="22"/>
    </w:rPr>
  </w:style>
  <w:style w:type="paragraph" w:styleId="Heading5">
    <w:name w:val="heading 5"/>
    <w:basedOn w:val="Normal"/>
    <w:next w:val="Normal"/>
    <w:link w:val="Heading5Char"/>
    <w:uiPriority w:val="9"/>
    <w:semiHidden/>
    <w:unhideWhenUsed/>
    <w:qFormat/>
    <w:rsid w:val="00166482"/>
    <w:pPr>
      <w:keepNext/>
      <w:keepLines/>
      <w:spacing w:before="40"/>
      <w:outlineLvl w:val="4"/>
    </w:pPr>
    <w:rPr>
      <w:rFonts w:asciiTheme="majorHAnsi" w:eastAsiaTheme="majorEastAsia" w:hAnsiTheme="majorHAnsi" w:cstheme="majorBidi"/>
      <w:color w:val="005C98" w:themeColor="text2"/>
      <w:szCs w:val="22"/>
    </w:rPr>
  </w:style>
  <w:style w:type="paragraph" w:styleId="Heading6">
    <w:name w:val="heading 6"/>
    <w:basedOn w:val="Normal"/>
    <w:next w:val="Normal"/>
    <w:link w:val="Heading6Char"/>
    <w:uiPriority w:val="9"/>
    <w:semiHidden/>
    <w:unhideWhenUsed/>
    <w:qFormat/>
    <w:rsid w:val="00166482"/>
    <w:pPr>
      <w:keepNext/>
      <w:keepLines/>
      <w:spacing w:before="40"/>
      <w:outlineLvl w:val="5"/>
    </w:pPr>
    <w:rPr>
      <w:rFonts w:asciiTheme="majorHAnsi" w:eastAsiaTheme="majorEastAsia" w:hAnsiTheme="majorHAnsi" w:cstheme="majorBidi"/>
      <w:i/>
      <w:iCs/>
      <w:color w:val="005C98" w:themeColor="text2"/>
      <w:sz w:val="21"/>
      <w:szCs w:val="21"/>
    </w:rPr>
  </w:style>
  <w:style w:type="paragraph" w:styleId="Heading7">
    <w:name w:val="heading 7"/>
    <w:basedOn w:val="Normal"/>
    <w:next w:val="Normal"/>
    <w:link w:val="Heading7Char"/>
    <w:uiPriority w:val="9"/>
    <w:semiHidden/>
    <w:unhideWhenUsed/>
    <w:qFormat/>
    <w:rsid w:val="00166482"/>
    <w:pPr>
      <w:keepNext/>
      <w:keepLines/>
      <w:spacing w:before="40"/>
      <w:outlineLvl w:val="6"/>
    </w:pPr>
    <w:rPr>
      <w:rFonts w:asciiTheme="majorHAnsi" w:eastAsiaTheme="majorEastAsia" w:hAnsiTheme="majorHAnsi" w:cstheme="majorBidi"/>
      <w:i/>
      <w:iCs/>
      <w:color w:val="004762" w:themeColor="accent1" w:themeShade="80"/>
      <w:sz w:val="21"/>
      <w:szCs w:val="21"/>
    </w:rPr>
  </w:style>
  <w:style w:type="paragraph" w:styleId="Heading8">
    <w:name w:val="heading 8"/>
    <w:basedOn w:val="Normal"/>
    <w:next w:val="Normal"/>
    <w:link w:val="Heading8Char"/>
    <w:uiPriority w:val="9"/>
    <w:semiHidden/>
    <w:unhideWhenUsed/>
    <w:qFormat/>
    <w:rsid w:val="00166482"/>
    <w:pPr>
      <w:keepNext/>
      <w:keepLines/>
      <w:spacing w:before="40"/>
      <w:outlineLvl w:val="7"/>
    </w:pPr>
    <w:rPr>
      <w:rFonts w:asciiTheme="majorHAnsi" w:eastAsiaTheme="majorEastAsia" w:hAnsiTheme="majorHAnsi" w:cstheme="majorBidi"/>
      <w:b/>
      <w:bCs/>
      <w:color w:val="005C98" w:themeColor="text2"/>
    </w:rPr>
  </w:style>
  <w:style w:type="paragraph" w:styleId="Heading9">
    <w:name w:val="heading 9"/>
    <w:basedOn w:val="Normal"/>
    <w:next w:val="Normal"/>
    <w:link w:val="Heading9Char"/>
    <w:uiPriority w:val="9"/>
    <w:semiHidden/>
    <w:unhideWhenUsed/>
    <w:qFormat/>
    <w:rsid w:val="00166482"/>
    <w:pPr>
      <w:keepNext/>
      <w:keepLines/>
      <w:spacing w:before="40"/>
      <w:outlineLvl w:val="8"/>
    </w:pPr>
    <w:rPr>
      <w:rFonts w:asciiTheme="majorHAnsi" w:eastAsiaTheme="majorEastAsia" w:hAnsiTheme="majorHAnsi" w:cstheme="majorBidi"/>
      <w:b/>
      <w:bCs/>
      <w:i/>
      <w:iCs/>
      <w:color w:val="005C98"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HDCtable">
    <w:name w:val="HDC table"/>
    <w:basedOn w:val="TableNormal"/>
    <w:uiPriority w:val="99"/>
    <w:rsid w:val="001934E7"/>
    <w:rPr>
      <w:rFonts w:ascii="Verdana" w:hAnsi="Verdana"/>
      <w:sz w:val="16"/>
    </w:rPr>
    <w:tblPr>
      <w:tblBorders>
        <w:insideH w:val="single" w:sz="4" w:space="0" w:color="auto"/>
      </w:tblBorders>
      <w:tblCellMar>
        <w:top w:w="11" w:type="dxa"/>
        <w:left w:w="85" w:type="dxa"/>
        <w:bottom w:w="11" w:type="dxa"/>
        <w:right w:w="85" w:type="dxa"/>
      </w:tblCellMar>
    </w:tblPr>
    <w:tblStylePr w:type="firstRow">
      <w:rPr>
        <w:b/>
        <w:color w:val="005C98" w:themeColor="text2"/>
      </w:rPr>
    </w:tblStylePr>
  </w:style>
  <w:style w:type="character" w:customStyle="1" w:styleId="Heading1Char">
    <w:name w:val="Heading 1 Char"/>
    <w:basedOn w:val="DefaultParagraphFont"/>
    <w:link w:val="Heading1"/>
    <w:uiPriority w:val="9"/>
    <w:rsid w:val="00E5319A"/>
    <w:rPr>
      <w:rFonts w:ascii="Verdana" w:eastAsiaTheme="majorEastAsia" w:hAnsi="Verdana" w:cstheme="majorBidi"/>
      <w:color w:val="005C98" w:themeColor="text2"/>
      <w:sz w:val="24"/>
      <w:szCs w:val="32"/>
      <w:lang w:val="en-GB"/>
      <w14:numForm w14:val="lining"/>
    </w:rPr>
  </w:style>
  <w:style w:type="character" w:customStyle="1" w:styleId="Heading2Char">
    <w:name w:val="Heading 2 Char"/>
    <w:basedOn w:val="DefaultParagraphFont"/>
    <w:link w:val="Heading2"/>
    <w:uiPriority w:val="9"/>
    <w:rsid w:val="00E5319A"/>
    <w:rPr>
      <w:rFonts w:ascii="Verdana" w:eastAsiaTheme="majorEastAsia" w:hAnsi="Verdana" w:cstheme="majorBidi"/>
      <w:color w:val="FFFFFF" w:themeColor="background1"/>
      <w:szCs w:val="28"/>
      <w:shd w:val="clear" w:color="auto" w:fill="005C98" w:themeFill="text2"/>
      <w:lang w:val="en-GB"/>
      <w14:numForm w14:val="lining"/>
    </w:rPr>
  </w:style>
  <w:style w:type="character" w:customStyle="1" w:styleId="Heading3Char">
    <w:name w:val="Heading 3 Char"/>
    <w:basedOn w:val="DefaultParagraphFont"/>
    <w:link w:val="Heading3"/>
    <w:uiPriority w:val="9"/>
    <w:rsid w:val="00166482"/>
    <w:rPr>
      <w:rFonts w:asciiTheme="majorHAnsi" w:eastAsiaTheme="majorEastAsia" w:hAnsiTheme="majorHAnsi" w:cstheme="majorBidi"/>
      <w:b/>
      <w:color w:val="005C98"/>
      <w:sz w:val="24"/>
      <w:szCs w:val="24"/>
    </w:rPr>
  </w:style>
  <w:style w:type="character" w:customStyle="1" w:styleId="Heading4Char">
    <w:name w:val="Heading 4 Char"/>
    <w:basedOn w:val="DefaultParagraphFont"/>
    <w:link w:val="Heading4"/>
    <w:uiPriority w:val="9"/>
    <w:rsid w:val="00166482"/>
    <w:rPr>
      <w:rFonts w:asciiTheme="majorHAnsi" w:eastAsiaTheme="majorEastAsia" w:hAnsiTheme="majorHAnsi" w:cstheme="majorBidi"/>
      <w:b/>
      <w:sz w:val="22"/>
      <w:szCs w:val="22"/>
    </w:rPr>
  </w:style>
  <w:style w:type="character" w:customStyle="1" w:styleId="Heading5Char">
    <w:name w:val="Heading 5 Char"/>
    <w:basedOn w:val="DefaultParagraphFont"/>
    <w:link w:val="Heading5"/>
    <w:uiPriority w:val="9"/>
    <w:semiHidden/>
    <w:rsid w:val="00166482"/>
    <w:rPr>
      <w:rFonts w:asciiTheme="majorHAnsi" w:eastAsiaTheme="majorEastAsia" w:hAnsiTheme="majorHAnsi" w:cstheme="majorBidi"/>
      <w:color w:val="005C98" w:themeColor="text2"/>
      <w:sz w:val="22"/>
      <w:szCs w:val="22"/>
    </w:rPr>
  </w:style>
  <w:style w:type="character" w:customStyle="1" w:styleId="Heading6Char">
    <w:name w:val="Heading 6 Char"/>
    <w:basedOn w:val="DefaultParagraphFont"/>
    <w:link w:val="Heading6"/>
    <w:uiPriority w:val="9"/>
    <w:semiHidden/>
    <w:rsid w:val="00166482"/>
    <w:rPr>
      <w:rFonts w:asciiTheme="majorHAnsi" w:eastAsiaTheme="majorEastAsia" w:hAnsiTheme="majorHAnsi" w:cstheme="majorBidi"/>
      <w:i/>
      <w:iCs/>
      <w:color w:val="005C98" w:themeColor="text2"/>
      <w:sz w:val="21"/>
      <w:szCs w:val="21"/>
    </w:rPr>
  </w:style>
  <w:style w:type="character" w:customStyle="1" w:styleId="Heading7Char">
    <w:name w:val="Heading 7 Char"/>
    <w:basedOn w:val="DefaultParagraphFont"/>
    <w:link w:val="Heading7"/>
    <w:uiPriority w:val="9"/>
    <w:semiHidden/>
    <w:rsid w:val="00166482"/>
    <w:rPr>
      <w:rFonts w:asciiTheme="majorHAnsi" w:eastAsiaTheme="majorEastAsia" w:hAnsiTheme="majorHAnsi" w:cstheme="majorBidi"/>
      <w:i/>
      <w:iCs/>
      <w:color w:val="004762" w:themeColor="accent1" w:themeShade="80"/>
      <w:sz w:val="21"/>
      <w:szCs w:val="21"/>
    </w:rPr>
  </w:style>
  <w:style w:type="character" w:customStyle="1" w:styleId="Heading8Char">
    <w:name w:val="Heading 8 Char"/>
    <w:basedOn w:val="DefaultParagraphFont"/>
    <w:link w:val="Heading8"/>
    <w:uiPriority w:val="9"/>
    <w:semiHidden/>
    <w:rsid w:val="00166482"/>
    <w:rPr>
      <w:rFonts w:asciiTheme="majorHAnsi" w:eastAsiaTheme="majorEastAsia" w:hAnsiTheme="majorHAnsi" w:cstheme="majorBidi"/>
      <w:b/>
      <w:bCs/>
      <w:color w:val="005C98" w:themeColor="text2"/>
    </w:rPr>
  </w:style>
  <w:style w:type="character" w:customStyle="1" w:styleId="Heading9Char">
    <w:name w:val="Heading 9 Char"/>
    <w:basedOn w:val="DefaultParagraphFont"/>
    <w:link w:val="Heading9"/>
    <w:uiPriority w:val="9"/>
    <w:semiHidden/>
    <w:rsid w:val="00166482"/>
    <w:rPr>
      <w:rFonts w:asciiTheme="majorHAnsi" w:eastAsiaTheme="majorEastAsia" w:hAnsiTheme="majorHAnsi" w:cstheme="majorBidi"/>
      <w:b/>
      <w:bCs/>
      <w:i/>
      <w:iCs/>
      <w:color w:val="005C98" w:themeColor="text2"/>
    </w:rPr>
  </w:style>
  <w:style w:type="paragraph" w:styleId="Caption">
    <w:name w:val="caption"/>
    <w:basedOn w:val="Normal"/>
    <w:next w:val="Normal"/>
    <w:uiPriority w:val="35"/>
    <w:semiHidden/>
    <w:unhideWhenUsed/>
    <w:qFormat/>
    <w:rsid w:val="00166482"/>
    <w:rPr>
      <w:b/>
      <w:bCs/>
      <w:smallCaps/>
      <w:color w:val="595959" w:themeColor="text1" w:themeTint="A6"/>
      <w:spacing w:val="6"/>
    </w:rPr>
  </w:style>
  <w:style w:type="paragraph" w:styleId="Title">
    <w:name w:val="Title"/>
    <w:basedOn w:val="Normal"/>
    <w:next w:val="Normal"/>
    <w:link w:val="TitleChar"/>
    <w:uiPriority w:val="10"/>
    <w:qFormat/>
    <w:rsid w:val="00642FC1"/>
    <w:pPr>
      <w:spacing w:after="200"/>
      <w:contextualSpacing/>
    </w:pPr>
    <w:rPr>
      <w:rFonts w:asciiTheme="majorHAnsi" w:eastAsiaTheme="majorEastAsia" w:hAnsiTheme="majorHAnsi" w:cstheme="majorBidi"/>
      <w:spacing w:val="-10"/>
      <w:sz w:val="48"/>
      <w:szCs w:val="56"/>
    </w:rPr>
  </w:style>
  <w:style w:type="character" w:customStyle="1" w:styleId="TitleChar">
    <w:name w:val="Title Char"/>
    <w:basedOn w:val="DefaultParagraphFont"/>
    <w:link w:val="Title"/>
    <w:uiPriority w:val="10"/>
    <w:rsid w:val="00642FC1"/>
    <w:rPr>
      <w:rFonts w:asciiTheme="majorHAnsi" w:eastAsiaTheme="majorEastAsia" w:hAnsiTheme="majorHAnsi" w:cstheme="majorBidi"/>
      <w:spacing w:val="-10"/>
      <w:sz w:val="48"/>
      <w:szCs w:val="56"/>
      <w:lang w:val="en-GB"/>
      <w14:numForm w14:val="lining"/>
    </w:rPr>
  </w:style>
  <w:style w:type="paragraph" w:styleId="Subtitle">
    <w:name w:val="Subtitle"/>
    <w:basedOn w:val="Normal"/>
    <w:next w:val="Normal"/>
    <w:link w:val="SubtitleChar"/>
    <w:uiPriority w:val="11"/>
    <w:qFormat/>
    <w:rsid w:val="00166482"/>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66482"/>
    <w:rPr>
      <w:rFonts w:asciiTheme="majorHAnsi" w:eastAsiaTheme="majorEastAsia" w:hAnsiTheme="majorHAnsi" w:cstheme="majorBidi"/>
      <w:sz w:val="24"/>
      <w:szCs w:val="24"/>
    </w:rPr>
  </w:style>
  <w:style w:type="character" w:styleId="Strong">
    <w:name w:val="Strong"/>
    <w:basedOn w:val="DefaultParagraphFont"/>
    <w:uiPriority w:val="22"/>
    <w:qFormat/>
    <w:rsid w:val="00166482"/>
    <w:rPr>
      <w:b/>
      <w:bCs/>
    </w:rPr>
  </w:style>
  <w:style w:type="character" w:styleId="Emphasis">
    <w:name w:val="Emphasis"/>
    <w:basedOn w:val="DefaultParagraphFont"/>
    <w:uiPriority w:val="20"/>
    <w:qFormat/>
    <w:rsid w:val="00166482"/>
    <w:rPr>
      <w:i/>
      <w:iCs/>
    </w:rPr>
  </w:style>
  <w:style w:type="paragraph" w:styleId="NoSpacing">
    <w:name w:val="No Spacing"/>
    <w:uiPriority w:val="1"/>
    <w:qFormat/>
    <w:rsid w:val="00166482"/>
  </w:style>
  <w:style w:type="paragraph" w:styleId="ListParagraph">
    <w:name w:val="List Paragraph"/>
    <w:basedOn w:val="Normal"/>
    <w:uiPriority w:val="34"/>
    <w:qFormat/>
    <w:rsid w:val="00E5319A"/>
    <w:pPr>
      <w:tabs>
        <w:tab w:val="left" w:pos="567"/>
      </w:tabs>
      <w:spacing w:after="120"/>
      <w:ind w:left="567" w:hanging="567"/>
    </w:pPr>
  </w:style>
  <w:style w:type="paragraph" w:styleId="Quote">
    <w:name w:val="Quote"/>
    <w:basedOn w:val="Normal"/>
    <w:next w:val="Normal"/>
    <w:link w:val="QuoteChar"/>
    <w:uiPriority w:val="29"/>
    <w:qFormat/>
    <w:rsid w:val="0016648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166482"/>
    <w:rPr>
      <w:i/>
      <w:iCs/>
      <w:color w:val="404040" w:themeColor="text1" w:themeTint="BF"/>
    </w:rPr>
  </w:style>
  <w:style w:type="paragraph" w:styleId="IntenseQuote">
    <w:name w:val="Intense Quote"/>
    <w:basedOn w:val="Normal"/>
    <w:next w:val="Normal"/>
    <w:link w:val="IntenseQuoteChar"/>
    <w:uiPriority w:val="30"/>
    <w:qFormat/>
    <w:rsid w:val="00166482"/>
    <w:pPr>
      <w:pBdr>
        <w:left w:val="single" w:sz="18" w:space="12" w:color="008FC5" w:themeColor="accent1"/>
      </w:pBdr>
      <w:spacing w:before="100" w:beforeAutospacing="1"/>
      <w:ind w:left="567" w:right="567"/>
    </w:pPr>
    <w:rPr>
      <w:rFonts w:eastAsiaTheme="majorEastAsia" w:cstheme="majorBidi"/>
      <w:color w:val="008FC5"/>
      <w:sz w:val="24"/>
      <w:szCs w:val="28"/>
    </w:rPr>
  </w:style>
  <w:style w:type="character" w:customStyle="1" w:styleId="IntenseQuoteChar">
    <w:name w:val="Intense Quote Char"/>
    <w:basedOn w:val="DefaultParagraphFont"/>
    <w:link w:val="IntenseQuote"/>
    <w:uiPriority w:val="30"/>
    <w:rsid w:val="00166482"/>
    <w:rPr>
      <w:rFonts w:ascii="Corbel" w:eastAsiaTheme="majorEastAsia" w:hAnsi="Corbel" w:cstheme="majorBidi"/>
      <w:color w:val="008FC5"/>
      <w:sz w:val="24"/>
      <w:szCs w:val="28"/>
    </w:rPr>
  </w:style>
  <w:style w:type="character" w:styleId="SubtleEmphasis">
    <w:name w:val="Subtle Emphasis"/>
    <w:basedOn w:val="DefaultParagraphFont"/>
    <w:uiPriority w:val="19"/>
    <w:qFormat/>
    <w:rsid w:val="00166482"/>
    <w:rPr>
      <w:i/>
      <w:iCs/>
      <w:color w:val="404040" w:themeColor="text1" w:themeTint="BF"/>
    </w:rPr>
  </w:style>
  <w:style w:type="character" w:styleId="IntenseEmphasis">
    <w:name w:val="Intense Emphasis"/>
    <w:basedOn w:val="DefaultParagraphFont"/>
    <w:uiPriority w:val="21"/>
    <w:qFormat/>
    <w:rsid w:val="00166482"/>
    <w:rPr>
      <w:b/>
      <w:bCs/>
      <w:i/>
      <w:iCs/>
    </w:rPr>
  </w:style>
  <w:style w:type="character" w:styleId="SubtleReference">
    <w:name w:val="Subtle Reference"/>
    <w:basedOn w:val="DefaultParagraphFont"/>
    <w:uiPriority w:val="31"/>
    <w:qFormat/>
    <w:rsid w:val="0016648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66482"/>
    <w:rPr>
      <w:b/>
      <w:bCs/>
      <w:smallCaps/>
      <w:spacing w:val="5"/>
      <w:u w:val="single"/>
    </w:rPr>
  </w:style>
  <w:style w:type="character" w:styleId="BookTitle">
    <w:name w:val="Book Title"/>
    <w:basedOn w:val="DefaultParagraphFont"/>
    <w:uiPriority w:val="33"/>
    <w:qFormat/>
    <w:rsid w:val="00166482"/>
    <w:rPr>
      <w:b/>
      <w:bCs/>
      <w:smallCaps/>
    </w:rPr>
  </w:style>
  <w:style w:type="paragraph" w:styleId="TOCHeading">
    <w:name w:val="TOC Heading"/>
    <w:basedOn w:val="Heading1"/>
    <w:next w:val="Normal"/>
    <w:uiPriority w:val="39"/>
    <w:semiHidden/>
    <w:unhideWhenUsed/>
    <w:qFormat/>
    <w:rsid w:val="00166482"/>
    <w:pPr>
      <w:outlineLvl w:val="9"/>
    </w:pPr>
  </w:style>
  <w:style w:type="paragraph" w:styleId="Footer">
    <w:name w:val="footer"/>
    <w:basedOn w:val="Normal"/>
    <w:link w:val="FooterChar"/>
    <w:uiPriority w:val="99"/>
    <w:rsid w:val="00BB0A43"/>
    <w:pPr>
      <w:tabs>
        <w:tab w:val="center" w:pos="4153"/>
        <w:tab w:val="right" w:pos="8306"/>
      </w:tabs>
    </w:pPr>
  </w:style>
  <w:style w:type="character" w:customStyle="1" w:styleId="FooterChar">
    <w:name w:val="Footer Char"/>
    <w:basedOn w:val="DefaultParagraphFont"/>
    <w:link w:val="Footer"/>
    <w:uiPriority w:val="99"/>
    <w:rsid w:val="00BB0A43"/>
    <w:rPr>
      <w:rFonts w:ascii="Arial" w:eastAsia="Times New Roman" w:hAnsi="Arial" w:cs="Times New Roman"/>
      <w:lang w:val="en-GB"/>
    </w:rPr>
  </w:style>
  <w:style w:type="table" w:styleId="TableGrid">
    <w:name w:val="Table Grid"/>
    <w:basedOn w:val="TableNormal"/>
    <w:uiPriority w:val="39"/>
    <w:rsid w:val="00BB0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08AF"/>
    <w:pPr>
      <w:tabs>
        <w:tab w:val="center" w:pos="4680"/>
        <w:tab w:val="right" w:pos="9360"/>
      </w:tabs>
    </w:pPr>
  </w:style>
  <w:style w:type="character" w:customStyle="1" w:styleId="HeaderChar">
    <w:name w:val="Header Char"/>
    <w:basedOn w:val="DefaultParagraphFont"/>
    <w:link w:val="Header"/>
    <w:uiPriority w:val="99"/>
    <w:rsid w:val="009C08AF"/>
    <w:rPr>
      <w:rFonts w:ascii="Corbel" w:eastAsia="Times New Roman" w:hAnsi="Corbel" w:cs="Times New Roman"/>
      <w:lang w:val="en-GB"/>
      <w14:numForm w14:val="lining"/>
    </w:rPr>
  </w:style>
  <w:style w:type="table" w:styleId="GridTable7Colorful-Accent5">
    <w:name w:val="Grid Table 7 Colorful Accent 5"/>
    <w:basedOn w:val="TableNormal"/>
    <w:uiPriority w:val="52"/>
    <w:rsid w:val="00F331A8"/>
    <w:rPr>
      <w:color w:val="BF9E00" w:themeColor="accent5" w:themeShade="BF"/>
    </w:rPr>
    <w:tblPr>
      <w:tblStyleRowBandSize w:val="1"/>
      <w:tblStyleColBandSize w:val="1"/>
      <w:tblBorders>
        <w:top w:val="single" w:sz="4" w:space="0" w:color="FFE566" w:themeColor="accent5" w:themeTint="99"/>
        <w:left w:val="single" w:sz="4" w:space="0" w:color="FFE566" w:themeColor="accent5" w:themeTint="99"/>
        <w:bottom w:val="single" w:sz="4" w:space="0" w:color="FFE566" w:themeColor="accent5" w:themeTint="99"/>
        <w:right w:val="single" w:sz="4" w:space="0" w:color="FFE566" w:themeColor="accent5" w:themeTint="99"/>
        <w:insideH w:val="single" w:sz="4" w:space="0" w:color="FFE566" w:themeColor="accent5" w:themeTint="99"/>
        <w:insideV w:val="single" w:sz="4" w:space="0" w:color="FFE5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bottom w:val="single" w:sz="4" w:space="0" w:color="FFE566" w:themeColor="accent5" w:themeTint="99"/>
        </w:tcBorders>
      </w:tcPr>
    </w:tblStylePr>
    <w:tblStylePr w:type="nwCell">
      <w:tblPr/>
      <w:tcPr>
        <w:tcBorders>
          <w:bottom w:val="single" w:sz="4" w:space="0" w:color="FFE566" w:themeColor="accent5" w:themeTint="99"/>
        </w:tcBorders>
      </w:tcPr>
    </w:tblStylePr>
    <w:tblStylePr w:type="seCell">
      <w:tblPr/>
      <w:tcPr>
        <w:tcBorders>
          <w:top w:val="single" w:sz="4" w:space="0" w:color="FFE566" w:themeColor="accent5" w:themeTint="99"/>
        </w:tcBorders>
      </w:tcPr>
    </w:tblStylePr>
    <w:tblStylePr w:type="swCell">
      <w:tblPr/>
      <w:tcPr>
        <w:tcBorders>
          <w:top w:val="single" w:sz="4" w:space="0" w:color="FFE566" w:themeColor="accent5" w:themeTint="99"/>
        </w:tcBorders>
      </w:tcPr>
    </w:tblStylePr>
  </w:style>
  <w:style w:type="table" w:styleId="GridTable3-Accent1">
    <w:name w:val="Grid Table 3 Accent 1"/>
    <w:basedOn w:val="TableNormal"/>
    <w:uiPriority w:val="48"/>
    <w:rsid w:val="00F331A8"/>
    <w:tblPr>
      <w:tblStyleRowBandSize w:val="1"/>
      <w:tblStyleColBandSize w:val="1"/>
      <w:tblBorders>
        <w:top w:val="single" w:sz="4" w:space="0" w:color="43CBFF" w:themeColor="accent1" w:themeTint="99"/>
        <w:left w:val="single" w:sz="4" w:space="0" w:color="43CBFF" w:themeColor="accent1" w:themeTint="99"/>
        <w:bottom w:val="single" w:sz="4" w:space="0" w:color="43CBFF" w:themeColor="accent1" w:themeTint="99"/>
        <w:right w:val="single" w:sz="4" w:space="0" w:color="43CBFF" w:themeColor="accent1" w:themeTint="99"/>
        <w:insideH w:val="single" w:sz="4" w:space="0" w:color="43CBFF" w:themeColor="accent1" w:themeTint="99"/>
        <w:insideV w:val="single" w:sz="4" w:space="0" w:color="43CB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DFF" w:themeFill="accent1" w:themeFillTint="33"/>
      </w:tcPr>
    </w:tblStylePr>
    <w:tblStylePr w:type="band1Horz">
      <w:tblPr/>
      <w:tcPr>
        <w:shd w:val="clear" w:color="auto" w:fill="C0EDFF" w:themeFill="accent1" w:themeFillTint="33"/>
      </w:tcPr>
    </w:tblStylePr>
    <w:tblStylePr w:type="neCell">
      <w:tblPr/>
      <w:tcPr>
        <w:tcBorders>
          <w:bottom w:val="single" w:sz="4" w:space="0" w:color="43CBFF" w:themeColor="accent1" w:themeTint="99"/>
        </w:tcBorders>
      </w:tcPr>
    </w:tblStylePr>
    <w:tblStylePr w:type="nwCell">
      <w:tblPr/>
      <w:tcPr>
        <w:tcBorders>
          <w:bottom w:val="single" w:sz="4" w:space="0" w:color="43CBFF" w:themeColor="accent1" w:themeTint="99"/>
        </w:tcBorders>
      </w:tcPr>
    </w:tblStylePr>
    <w:tblStylePr w:type="seCell">
      <w:tblPr/>
      <w:tcPr>
        <w:tcBorders>
          <w:top w:val="single" w:sz="4" w:space="0" w:color="43CBFF" w:themeColor="accent1" w:themeTint="99"/>
        </w:tcBorders>
      </w:tcPr>
    </w:tblStylePr>
    <w:tblStylePr w:type="swCell">
      <w:tblPr/>
      <w:tcPr>
        <w:tcBorders>
          <w:top w:val="single" w:sz="4" w:space="0" w:color="43CBFF" w:themeColor="accent1" w:themeTint="99"/>
        </w:tcBorders>
      </w:tcPr>
    </w:tblStylePr>
  </w:style>
  <w:style w:type="table" w:styleId="PlainTable5">
    <w:name w:val="Plain Table 5"/>
    <w:basedOn w:val="TableNormal"/>
    <w:uiPriority w:val="45"/>
    <w:rsid w:val="00F331A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F331A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C092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tyleNumberedArial">
    <w:name w:val="Style Numbered Arial"/>
    <w:basedOn w:val="NoList"/>
    <w:rsid w:val="00AD1BDB"/>
    <w:pPr>
      <w:numPr>
        <w:numId w:val="9"/>
      </w:numPr>
    </w:pPr>
  </w:style>
  <w:style w:type="numbering" w:customStyle="1" w:styleId="StyleBulleted9pt">
    <w:name w:val="Style Bulleted 9 pt"/>
    <w:basedOn w:val="NoList"/>
    <w:rsid w:val="00AB7894"/>
    <w:pPr>
      <w:numPr>
        <w:numId w:val="16"/>
      </w:numPr>
    </w:pPr>
  </w:style>
  <w:style w:type="paragraph" w:styleId="BalloonText">
    <w:name w:val="Balloon Text"/>
    <w:basedOn w:val="Normal"/>
    <w:link w:val="BalloonTextChar"/>
    <w:uiPriority w:val="99"/>
    <w:semiHidden/>
    <w:unhideWhenUsed/>
    <w:rsid w:val="005731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19B"/>
    <w:rPr>
      <w:rFonts w:ascii="Segoe UI" w:eastAsia="Times New Roman" w:hAnsi="Segoe UI" w:cs="Segoe UI"/>
      <w:sz w:val="18"/>
      <w:szCs w:val="18"/>
      <w:lang w:val="en-GB"/>
      <w14:numForm w14:val="lining"/>
    </w:rPr>
  </w:style>
  <w:style w:type="paragraph" w:styleId="Revision">
    <w:name w:val="Revision"/>
    <w:hidden/>
    <w:uiPriority w:val="99"/>
    <w:semiHidden/>
    <w:rsid w:val="00772C69"/>
    <w:rPr>
      <w:rFonts w:ascii="Verdana" w:eastAsia="Times New Roman" w:hAnsi="Verdana" w:cs="Times New Roman"/>
      <w:sz w:val="16"/>
      <w:lang w:val="en-GB"/>
      <w14:numForm w14:val="lining"/>
    </w:rPr>
  </w:style>
  <w:style w:type="character" w:styleId="CommentReference">
    <w:name w:val="annotation reference"/>
    <w:basedOn w:val="DefaultParagraphFont"/>
    <w:uiPriority w:val="99"/>
    <w:semiHidden/>
    <w:unhideWhenUsed/>
    <w:rsid w:val="00446B35"/>
    <w:rPr>
      <w:sz w:val="16"/>
      <w:szCs w:val="16"/>
    </w:rPr>
  </w:style>
  <w:style w:type="paragraph" w:styleId="CommentText">
    <w:name w:val="annotation text"/>
    <w:basedOn w:val="Normal"/>
    <w:link w:val="CommentTextChar"/>
    <w:uiPriority w:val="99"/>
    <w:unhideWhenUsed/>
    <w:rsid w:val="00446B35"/>
    <w:rPr>
      <w:sz w:val="20"/>
    </w:rPr>
  </w:style>
  <w:style w:type="character" w:customStyle="1" w:styleId="CommentTextChar">
    <w:name w:val="Comment Text Char"/>
    <w:basedOn w:val="DefaultParagraphFont"/>
    <w:link w:val="CommentText"/>
    <w:uiPriority w:val="99"/>
    <w:rsid w:val="00446B35"/>
    <w:rPr>
      <w:rFonts w:ascii="Verdana" w:eastAsia="Times New Roman" w:hAnsi="Verdana" w:cs="Times New Roman"/>
      <w:lang w:val="en-GB"/>
      <w14:numForm w14:val="lining"/>
    </w:rPr>
  </w:style>
  <w:style w:type="paragraph" w:styleId="CommentSubject">
    <w:name w:val="annotation subject"/>
    <w:basedOn w:val="CommentText"/>
    <w:next w:val="CommentText"/>
    <w:link w:val="CommentSubjectChar"/>
    <w:uiPriority w:val="99"/>
    <w:semiHidden/>
    <w:unhideWhenUsed/>
    <w:rsid w:val="00446B35"/>
    <w:rPr>
      <w:b/>
      <w:bCs/>
    </w:rPr>
  </w:style>
  <w:style w:type="character" w:customStyle="1" w:styleId="CommentSubjectChar">
    <w:name w:val="Comment Subject Char"/>
    <w:basedOn w:val="CommentTextChar"/>
    <w:link w:val="CommentSubject"/>
    <w:uiPriority w:val="99"/>
    <w:semiHidden/>
    <w:rsid w:val="00446B35"/>
    <w:rPr>
      <w:rFonts w:ascii="Verdana" w:eastAsia="Times New Roman" w:hAnsi="Verdana" w:cs="Times New Roman"/>
      <w:b/>
      <w:bCs/>
      <w:lang w:val="en-GB"/>
      <w14:numForm w14:val="lini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886962">
      <w:bodyDiv w:val="1"/>
      <w:marLeft w:val="0"/>
      <w:marRight w:val="0"/>
      <w:marTop w:val="0"/>
      <w:marBottom w:val="0"/>
      <w:divBdr>
        <w:top w:val="none" w:sz="0" w:space="0" w:color="auto"/>
        <w:left w:val="none" w:sz="0" w:space="0" w:color="auto"/>
        <w:bottom w:val="none" w:sz="0" w:space="0" w:color="auto"/>
        <w:right w:val="none" w:sz="0" w:space="0" w:color="auto"/>
      </w:divBdr>
      <w:divsChild>
        <w:div w:id="1143740477">
          <w:marLeft w:val="547"/>
          <w:marRight w:val="0"/>
          <w:marTop w:val="0"/>
          <w:marBottom w:val="0"/>
          <w:divBdr>
            <w:top w:val="none" w:sz="0" w:space="0" w:color="auto"/>
            <w:left w:val="none" w:sz="0" w:space="0" w:color="auto"/>
            <w:bottom w:val="none" w:sz="0" w:space="0" w:color="auto"/>
            <w:right w:val="none" w:sz="0" w:space="0" w:color="auto"/>
          </w:divBdr>
        </w:div>
        <w:div w:id="1272781460">
          <w:marLeft w:val="547"/>
          <w:marRight w:val="0"/>
          <w:marTop w:val="0"/>
          <w:marBottom w:val="0"/>
          <w:divBdr>
            <w:top w:val="none" w:sz="0" w:space="0" w:color="auto"/>
            <w:left w:val="none" w:sz="0" w:space="0" w:color="auto"/>
            <w:bottom w:val="none" w:sz="0" w:space="0" w:color="auto"/>
            <w:right w:val="none" w:sz="0" w:space="0" w:color="auto"/>
          </w:divBdr>
        </w:div>
        <w:div w:id="1145779140">
          <w:marLeft w:val="547"/>
          <w:marRight w:val="0"/>
          <w:marTop w:val="0"/>
          <w:marBottom w:val="0"/>
          <w:divBdr>
            <w:top w:val="none" w:sz="0" w:space="0" w:color="auto"/>
            <w:left w:val="none" w:sz="0" w:space="0" w:color="auto"/>
            <w:bottom w:val="none" w:sz="0" w:space="0" w:color="auto"/>
            <w:right w:val="none" w:sz="0" w:space="0" w:color="auto"/>
          </w:divBdr>
        </w:div>
        <w:div w:id="486288755">
          <w:marLeft w:val="547"/>
          <w:marRight w:val="0"/>
          <w:marTop w:val="0"/>
          <w:marBottom w:val="0"/>
          <w:divBdr>
            <w:top w:val="none" w:sz="0" w:space="0" w:color="auto"/>
            <w:left w:val="none" w:sz="0" w:space="0" w:color="auto"/>
            <w:bottom w:val="none" w:sz="0" w:space="0" w:color="auto"/>
            <w:right w:val="none" w:sz="0" w:space="0" w:color="auto"/>
          </w:divBdr>
        </w:div>
      </w:divsChild>
    </w:div>
    <w:div w:id="653146801">
      <w:bodyDiv w:val="1"/>
      <w:marLeft w:val="0"/>
      <w:marRight w:val="0"/>
      <w:marTop w:val="0"/>
      <w:marBottom w:val="0"/>
      <w:divBdr>
        <w:top w:val="none" w:sz="0" w:space="0" w:color="auto"/>
        <w:left w:val="none" w:sz="0" w:space="0" w:color="auto"/>
        <w:bottom w:val="none" w:sz="0" w:space="0" w:color="auto"/>
        <w:right w:val="none" w:sz="0" w:space="0" w:color="auto"/>
      </w:divBdr>
      <w:divsChild>
        <w:div w:id="115877762">
          <w:marLeft w:val="547"/>
          <w:marRight w:val="0"/>
          <w:marTop w:val="0"/>
          <w:marBottom w:val="0"/>
          <w:divBdr>
            <w:top w:val="none" w:sz="0" w:space="0" w:color="auto"/>
            <w:left w:val="none" w:sz="0" w:space="0" w:color="auto"/>
            <w:bottom w:val="none" w:sz="0" w:space="0" w:color="auto"/>
            <w:right w:val="none" w:sz="0" w:space="0" w:color="auto"/>
          </w:divBdr>
        </w:div>
        <w:div w:id="763651172">
          <w:marLeft w:val="547"/>
          <w:marRight w:val="0"/>
          <w:marTop w:val="0"/>
          <w:marBottom w:val="0"/>
          <w:divBdr>
            <w:top w:val="none" w:sz="0" w:space="0" w:color="auto"/>
            <w:left w:val="none" w:sz="0" w:space="0" w:color="auto"/>
            <w:bottom w:val="none" w:sz="0" w:space="0" w:color="auto"/>
            <w:right w:val="none" w:sz="0" w:space="0" w:color="auto"/>
          </w:divBdr>
        </w:div>
        <w:div w:id="982463198">
          <w:marLeft w:val="547"/>
          <w:marRight w:val="0"/>
          <w:marTop w:val="0"/>
          <w:marBottom w:val="0"/>
          <w:divBdr>
            <w:top w:val="none" w:sz="0" w:space="0" w:color="auto"/>
            <w:left w:val="none" w:sz="0" w:space="0" w:color="auto"/>
            <w:bottom w:val="none" w:sz="0" w:space="0" w:color="auto"/>
            <w:right w:val="none" w:sz="0" w:space="0" w:color="auto"/>
          </w:divBdr>
        </w:div>
        <w:div w:id="1434859361">
          <w:marLeft w:val="547"/>
          <w:marRight w:val="0"/>
          <w:marTop w:val="0"/>
          <w:marBottom w:val="0"/>
          <w:divBdr>
            <w:top w:val="none" w:sz="0" w:space="0" w:color="auto"/>
            <w:left w:val="none" w:sz="0" w:space="0" w:color="auto"/>
            <w:bottom w:val="none" w:sz="0" w:space="0" w:color="auto"/>
            <w:right w:val="none" w:sz="0" w:space="0" w:color="auto"/>
          </w:divBdr>
        </w:div>
      </w:divsChild>
    </w:div>
    <w:div w:id="1082066830">
      <w:bodyDiv w:val="1"/>
      <w:marLeft w:val="0"/>
      <w:marRight w:val="0"/>
      <w:marTop w:val="0"/>
      <w:marBottom w:val="0"/>
      <w:divBdr>
        <w:top w:val="none" w:sz="0" w:space="0" w:color="auto"/>
        <w:left w:val="none" w:sz="0" w:space="0" w:color="auto"/>
        <w:bottom w:val="none" w:sz="0" w:space="0" w:color="auto"/>
        <w:right w:val="none" w:sz="0" w:space="0" w:color="auto"/>
      </w:divBdr>
    </w:div>
    <w:div w:id="1496338381">
      <w:bodyDiv w:val="1"/>
      <w:marLeft w:val="0"/>
      <w:marRight w:val="0"/>
      <w:marTop w:val="0"/>
      <w:marBottom w:val="0"/>
      <w:divBdr>
        <w:top w:val="none" w:sz="0" w:space="0" w:color="auto"/>
        <w:left w:val="none" w:sz="0" w:space="0" w:color="auto"/>
        <w:bottom w:val="none" w:sz="0" w:space="0" w:color="auto"/>
        <w:right w:val="none" w:sz="0" w:space="0" w:color="auto"/>
      </w:divBdr>
      <w:divsChild>
        <w:div w:id="87194132">
          <w:marLeft w:val="547"/>
          <w:marRight w:val="0"/>
          <w:marTop w:val="0"/>
          <w:marBottom w:val="0"/>
          <w:divBdr>
            <w:top w:val="none" w:sz="0" w:space="0" w:color="auto"/>
            <w:left w:val="none" w:sz="0" w:space="0" w:color="auto"/>
            <w:bottom w:val="none" w:sz="0" w:space="0" w:color="auto"/>
            <w:right w:val="none" w:sz="0" w:space="0" w:color="auto"/>
          </w:divBdr>
        </w:div>
        <w:div w:id="1955284090">
          <w:marLeft w:val="547"/>
          <w:marRight w:val="0"/>
          <w:marTop w:val="0"/>
          <w:marBottom w:val="0"/>
          <w:divBdr>
            <w:top w:val="none" w:sz="0" w:space="0" w:color="auto"/>
            <w:left w:val="none" w:sz="0" w:space="0" w:color="auto"/>
            <w:bottom w:val="none" w:sz="0" w:space="0" w:color="auto"/>
            <w:right w:val="none" w:sz="0" w:space="0" w:color="auto"/>
          </w:divBdr>
        </w:div>
        <w:div w:id="993992155">
          <w:marLeft w:val="547"/>
          <w:marRight w:val="0"/>
          <w:marTop w:val="0"/>
          <w:marBottom w:val="0"/>
          <w:divBdr>
            <w:top w:val="none" w:sz="0" w:space="0" w:color="auto"/>
            <w:left w:val="none" w:sz="0" w:space="0" w:color="auto"/>
            <w:bottom w:val="none" w:sz="0" w:space="0" w:color="auto"/>
            <w:right w:val="none" w:sz="0" w:space="0" w:color="auto"/>
          </w:divBdr>
        </w:div>
        <w:div w:id="40083190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Facet">
  <a:themeElements>
    <a:clrScheme name="HDC Theme">
      <a:dk1>
        <a:sysClr val="windowText" lastClr="000000"/>
      </a:dk1>
      <a:lt1>
        <a:srgbClr val="FFFFFF"/>
      </a:lt1>
      <a:dk2>
        <a:srgbClr val="005C98"/>
      </a:dk2>
      <a:lt2>
        <a:srgbClr val="BFE7FB"/>
      </a:lt2>
      <a:accent1>
        <a:srgbClr val="008FC5"/>
      </a:accent1>
      <a:accent2>
        <a:srgbClr val="008B42"/>
      </a:accent2>
      <a:accent3>
        <a:srgbClr val="6AB33F"/>
      </a:accent3>
      <a:accent4>
        <a:srgbClr val="A6CE39"/>
      </a:accent4>
      <a:accent5>
        <a:srgbClr val="FFD400"/>
      </a:accent5>
      <a:accent6>
        <a:srgbClr val="D7E7AB"/>
      </a:accent6>
      <a:hlink>
        <a:srgbClr val="005C98"/>
      </a:hlink>
      <a:folHlink>
        <a:srgbClr val="008FC5"/>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04559-2B1C-4AB3-AC4E-DFAA8F440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3200</Words>
  <Characters>18336</Characters>
  <Application>Microsoft Office Word</Application>
  <DocSecurity>0</DocSecurity>
  <Lines>374</Lines>
  <Paragraphs>259</Paragraphs>
  <ScaleCrop>false</ScaleCrop>
  <HeadingPairs>
    <vt:vector size="2" baseType="variant">
      <vt:variant>
        <vt:lpstr>Title</vt:lpstr>
      </vt:variant>
      <vt:variant>
        <vt:i4>1</vt:i4>
      </vt:variant>
    </vt:vector>
  </HeadingPairs>
  <TitlesOfParts>
    <vt:vector size="1" baseType="lpstr">
      <vt:lpstr/>
    </vt:vector>
  </TitlesOfParts>
  <Company>Hauraki District Council</Company>
  <LinksUpToDate>false</LinksUpToDate>
  <CharactersWithSpaces>21277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de Laborde</dc:creator>
  <cp:keywords/>
  <dc:description/>
  <cp:lastModifiedBy>Stephanie Hodges</cp:lastModifiedBy>
  <cp:revision>2</cp:revision>
  <dcterms:created xsi:type="dcterms:W3CDTF">2026-10-27T23:54:00Z</dcterms:created>
  <dcterms:modified xsi:type="dcterms:W3CDTF">2026-10-27T23:54:00Z</dcterms:modified>
</cp:coreProperties>
</file>