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23AC1" w14:textId="77777777" w:rsidR="00CC3E36" w:rsidRDefault="00CC3E36" w:rsidP="0061453D">
      <w:pPr>
        <w:rPr>
          <w:rFonts w:ascii="Arial" w:hAnsi="Arial"/>
          <w:sz w:val="22"/>
        </w:rPr>
      </w:pPr>
    </w:p>
    <w:p w14:paraId="08B4DACE" w14:textId="77777777" w:rsidR="00CC3E36" w:rsidRDefault="00CC3E36" w:rsidP="0061453D">
      <w:pPr>
        <w:rPr>
          <w:rFonts w:ascii="Arial" w:hAnsi="Arial"/>
          <w:sz w:val="22"/>
        </w:rPr>
      </w:pPr>
    </w:p>
    <w:p w14:paraId="1D3AB867" w14:textId="77777777" w:rsidR="00CC3E36" w:rsidRDefault="00CC3E36" w:rsidP="0061453D">
      <w:pPr>
        <w:rPr>
          <w:rFonts w:ascii="Arial" w:hAnsi="Arial"/>
          <w:sz w:val="22"/>
        </w:rPr>
      </w:pPr>
    </w:p>
    <w:p w14:paraId="70C0F74B" w14:textId="77777777" w:rsidR="00CC3E36" w:rsidRDefault="00CC3E36" w:rsidP="0061453D">
      <w:pPr>
        <w:rPr>
          <w:rFonts w:ascii="Arial" w:hAnsi="Arial"/>
          <w:sz w:val="22"/>
        </w:rPr>
      </w:pPr>
    </w:p>
    <w:p w14:paraId="35DBFB12" w14:textId="77777777" w:rsidR="00CC3E36" w:rsidRDefault="00CC3E36" w:rsidP="0061453D">
      <w:pPr>
        <w:rPr>
          <w:rFonts w:ascii="Arial" w:hAnsi="Arial"/>
          <w:sz w:val="22"/>
        </w:rPr>
      </w:pPr>
    </w:p>
    <w:p w14:paraId="533BC112" w14:textId="77777777" w:rsidR="00CC3E36" w:rsidRDefault="00CC3E36" w:rsidP="0061453D">
      <w:pPr>
        <w:rPr>
          <w:rFonts w:ascii="Arial" w:hAnsi="Arial"/>
          <w:sz w:val="22"/>
        </w:rPr>
      </w:pPr>
    </w:p>
    <w:p w14:paraId="366AC015" w14:textId="77777777" w:rsidR="00CC3E36" w:rsidRDefault="00CC3E36" w:rsidP="0061453D">
      <w:pPr>
        <w:rPr>
          <w:rFonts w:ascii="Arial" w:hAnsi="Arial"/>
          <w:sz w:val="22"/>
        </w:rPr>
      </w:pPr>
    </w:p>
    <w:p w14:paraId="3857B8BA" w14:textId="77777777" w:rsidR="00CC3E36" w:rsidRDefault="00CC3E36" w:rsidP="0061453D">
      <w:pPr>
        <w:rPr>
          <w:rFonts w:ascii="Arial" w:hAnsi="Arial"/>
          <w:sz w:val="22"/>
        </w:rPr>
      </w:pPr>
    </w:p>
    <w:p w14:paraId="18567BE8" w14:textId="77777777" w:rsidR="00CC3E36" w:rsidRDefault="00CC3E36" w:rsidP="0061453D">
      <w:pPr>
        <w:rPr>
          <w:rFonts w:ascii="Arial" w:hAnsi="Arial"/>
          <w:sz w:val="22"/>
        </w:rPr>
      </w:pPr>
    </w:p>
    <w:p w14:paraId="48DC3FEF" w14:textId="77777777" w:rsidR="00CC3E36" w:rsidRDefault="00CC3E36" w:rsidP="0061453D">
      <w:pPr>
        <w:rPr>
          <w:rFonts w:ascii="Arial" w:hAnsi="Arial"/>
          <w:sz w:val="22"/>
        </w:rPr>
      </w:pPr>
    </w:p>
    <w:p w14:paraId="448D86B2" w14:textId="77777777" w:rsidR="00CC3E36" w:rsidRDefault="00CC3E36" w:rsidP="0061453D">
      <w:pPr>
        <w:rPr>
          <w:rFonts w:ascii="Arial" w:hAnsi="Arial"/>
          <w:sz w:val="22"/>
        </w:rPr>
      </w:pPr>
    </w:p>
    <w:p w14:paraId="04753076" w14:textId="77777777" w:rsidR="00CC3E36" w:rsidRDefault="00CC3E36" w:rsidP="0061453D">
      <w:pPr>
        <w:rPr>
          <w:rFonts w:ascii="Arial" w:hAnsi="Arial"/>
          <w:sz w:val="22"/>
        </w:rPr>
      </w:pPr>
    </w:p>
    <w:p w14:paraId="1ED0D185" w14:textId="77777777" w:rsidR="00CC3E36" w:rsidRDefault="00CC3E36" w:rsidP="0061453D">
      <w:pPr>
        <w:rPr>
          <w:rFonts w:ascii="Arial" w:hAnsi="Arial"/>
          <w:sz w:val="22"/>
        </w:rPr>
      </w:pPr>
    </w:p>
    <w:p w14:paraId="4C02AD10" w14:textId="77777777" w:rsidR="00CC3E36" w:rsidRDefault="00CC3E36" w:rsidP="0061453D">
      <w:pPr>
        <w:rPr>
          <w:rFonts w:ascii="Arial" w:hAnsi="Arial"/>
          <w:sz w:val="22"/>
        </w:rPr>
      </w:pPr>
    </w:p>
    <w:p w14:paraId="1DB61F2C" w14:textId="77777777" w:rsidR="00CC3E36" w:rsidRDefault="00CC3E36" w:rsidP="0061453D">
      <w:pPr>
        <w:rPr>
          <w:rFonts w:ascii="Arial" w:hAnsi="Arial"/>
          <w:sz w:val="22"/>
        </w:rPr>
      </w:pPr>
    </w:p>
    <w:p w14:paraId="6ED6A516" w14:textId="77777777" w:rsidR="00CC3E36" w:rsidRDefault="00CC3E36" w:rsidP="0061453D">
      <w:pPr>
        <w:rPr>
          <w:rFonts w:ascii="Arial" w:hAnsi="Arial"/>
          <w:sz w:val="22"/>
        </w:rPr>
      </w:pPr>
    </w:p>
    <w:p w14:paraId="3B882F7C" w14:textId="77777777" w:rsidR="00CC3E36" w:rsidRDefault="00CC3E36" w:rsidP="0061453D">
      <w:pPr>
        <w:rPr>
          <w:rFonts w:ascii="Arial" w:hAnsi="Arial"/>
          <w:sz w:val="22"/>
        </w:rPr>
      </w:pPr>
    </w:p>
    <w:p w14:paraId="72927080" w14:textId="77777777" w:rsidR="00CC3E36" w:rsidRDefault="00CC3E36" w:rsidP="0061453D">
      <w:pPr>
        <w:rPr>
          <w:rFonts w:ascii="Arial" w:hAnsi="Arial"/>
          <w:sz w:val="22"/>
        </w:rPr>
      </w:pPr>
    </w:p>
    <w:p w14:paraId="76F2D123" w14:textId="77777777" w:rsidR="00CC3E36" w:rsidRDefault="00CC3E36" w:rsidP="0061453D">
      <w:pPr>
        <w:rPr>
          <w:rFonts w:ascii="Arial" w:hAnsi="Arial"/>
          <w:sz w:val="22"/>
        </w:rPr>
      </w:pPr>
    </w:p>
    <w:p w14:paraId="5C4E289E" w14:textId="77777777" w:rsidR="00CC3E36" w:rsidRDefault="00CC3E36" w:rsidP="0061453D">
      <w:pPr>
        <w:rPr>
          <w:rFonts w:ascii="Arial" w:hAnsi="Arial"/>
          <w:sz w:val="22"/>
        </w:rPr>
      </w:pPr>
    </w:p>
    <w:p w14:paraId="3D792DCF" w14:textId="77777777" w:rsidR="00CC3E36" w:rsidRDefault="00CC3E36" w:rsidP="0061453D">
      <w:pPr>
        <w:rPr>
          <w:rFonts w:ascii="Arial" w:hAnsi="Arial"/>
          <w:sz w:val="22"/>
        </w:rPr>
      </w:pPr>
    </w:p>
    <w:p w14:paraId="6CDF3411" w14:textId="77777777" w:rsidR="00CC3E36" w:rsidRDefault="001B610E" w:rsidP="00B821CF">
      <w:pPr>
        <w:jc w:val="center"/>
        <w:rPr>
          <w:rFonts w:ascii="Arial" w:hAnsi="Arial"/>
          <w:b/>
          <w:sz w:val="36"/>
          <w:szCs w:val="36"/>
        </w:rPr>
      </w:pPr>
      <w:r>
        <w:rPr>
          <w:rFonts w:ascii="Arial" w:hAnsi="Arial"/>
          <w:b/>
          <w:sz w:val="36"/>
          <w:szCs w:val="36"/>
        </w:rPr>
        <w:t>Position</w:t>
      </w:r>
      <w:r w:rsidR="00F55119">
        <w:rPr>
          <w:rFonts w:ascii="Arial" w:hAnsi="Arial"/>
          <w:b/>
          <w:sz w:val="36"/>
          <w:szCs w:val="36"/>
        </w:rPr>
        <w:t xml:space="preserve"> Description</w:t>
      </w:r>
    </w:p>
    <w:p w14:paraId="49DD5029" w14:textId="77777777" w:rsidR="00F55119" w:rsidRDefault="00F55119" w:rsidP="0061453D">
      <w:pPr>
        <w:rPr>
          <w:rFonts w:ascii="Arial" w:hAnsi="Arial"/>
          <w:b/>
          <w:sz w:val="36"/>
          <w:szCs w:val="36"/>
        </w:rPr>
      </w:pPr>
    </w:p>
    <w:p w14:paraId="4A590298" w14:textId="77777777" w:rsidR="00F55119" w:rsidRPr="001D2901" w:rsidRDefault="00F55119" w:rsidP="0061453D">
      <w:pPr>
        <w:rPr>
          <w:rFonts w:ascii="Arial" w:hAnsi="Arial"/>
          <w:b/>
          <w:sz w:val="22"/>
          <w:szCs w:val="22"/>
        </w:rPr>
      </w:pPr>
    </w:p>
    <w:tbl>
      <w:tblPr>
        <w:tblW w:w="9072" w:type="dxa"/>
        <w:tblLayout w:type="fixed"/>
        <w:tblCellMar>
          <w:left w:w="107" w:type="dxa"/>
          <w:right w:w="107" w:type="dxa"/>
        </w:tblCellMar>
        <w:tblLook w:val="0000" w:firstRow="0" w:lastRow="0" w:firstColumn="0" w:lastColumn="0" w:noHBand="0" w:noVBand="0"/>
      </w:tblPr>
      <w:tblGrid>
        <w:gridCol w:w="2835"/>
        <w:gridCol w:w="6237"/>
      </w:tblGrid>
      <w:tr w:rsidR="00F55119" w:rsidRPr="001D2901" w14:paraId="07B25236" w14:textId="77777777" w:rsidTr="009B1849">
        <w:tc>
          <w:tcPr>
            <w:tcW w:w="2835" w:type="dxa"/>
          </w:tcPr>
          <w:p w14:paraId="53C568EB" w14:textId="77777777" w:rsidR="00F55119" w:rsidRPr="001D2901" w:rsidRDefault="00F55119" w:rsidP="0061453D">
            <w:pPr>
              <w:spacing w:before="80"/>
              <w:rPr>
                <w:rFonts w:ascii="Arial" w:hAnsi="Arial" w:cs="Arial"/>
                <w:sz w:val="22"/>
                <w:szCs w:val="22"/>
              </w:rPr>
            </w:pPr>
            <w:r w:rsidRPr="001D2901">
              <w:rPr>
                <w:rFonts w:ascii="Arial" w:hAnsi="Arial" w:cs="Arial"/>
                <w:sz w:val="22"/>
                <w:szCs w:val="22"/>
              </w:rPr>
              <w:t>Job title:</w:t>
            </w:r>
          </w:p>
          <w:p w14:paraId="5756E832" w14:textId="77777777" w:rsidR="0061171A" w:rsidRPr="001D2901" w:rsidRDefault="0061171A" w:rsidP="009B1849">
            <w:pPr>
              <w:pStyle w:val="Header"/>
              <w:tabs>
                <w:tab w:val="clear" w:pos="4320"/>
                <w:tab w:val="clear" w:pos="8640"/>
              </w:tabs>
              <w:rPr>
                <w:rFonts w:ascii="Arial" w:hAnsi="Arial" w:cs="Arial"/>
                <w:sz w:val="22"/>
                <w:szCs w:val="22"/>
              </w:rPr>
            </w:pPr>
          </w:p>
        </w:tc>
        <w:tc>
          <w:tcPr>
            <w:tcW w:w="6237" w:type="dxa"/>
          </w:tcPr>
          <w:p w14:paraId="3C16A46D" w14:textId="77777777" w:rsidR="00F55119" w:rsidRPr="001D2901" w:rsidRDefault="00956640" w:rsidP="0061453D">
            <w:pPr>
              <w:pStyle w:val="Header"/>
              <w:tabs>
                <w:tab w:val="clear" w:pos="4320"/>
                <w:tab w:val="clear" w:pos="8640"/>
              </w:tabs>
              <w:spacing w:before="80"/>
              <w:rPr>
                <w:rFonts w:ascii="Arial" w:hAnsi="Arial" w:cs="Arial"/>
                <w:b/>
                <w:sz w:val="22"/>
                <w:szCs w:val="22"/>
              </w:rPr>
            </w:pPr>
            <w:r>
              <w:rPr>
                <w:rFonts w:ascii="Arial" w:hAnsi="Arial" w:cs="Arial"/>
                <w:b/>
                <w:sz w:val="22"/>
                <w:szCs w:val="22"/>
              </w:rPr>
              <w:t>Consents</w:t>
            </w:r>
            <w:r w:rsidR="00E377EB" w:rsidRPr="001D2901">
              <w:rPr>
                <w:rFonts w:ascii="Arial" w:hAnsi="Arial" w:cs="Arial"/>
                <w:b/>
                <w:sz w:val="22"/>
                <w:szCs w:val="22"/>
              </w:rPr>
              <w:t xml:space="preserve"> Engineer</w:t>
            </w:r>
          </w:p>
          <w:p w14:paraId="4BAEB068" w14:textId="77777777" w:rsidR="00F55119" w:rsidRPr="001D2901" w:rsidRDefault="00F55119" w:rsidP="0061453D">
            <w:pPr>
              <w:pStyle w:val="Header"/>
              <w:tabs>
                <w:tab w:val="clear" w:pos="4320"/>
                <w:tab w:val="clear" w:pos="8640"/>
              </w:tabs>
              <w:spacing w:before="80"/>
              <w:rPr>
                <w:rFonts w:ascii="Arial" w:hAnsi="Arial" w:cs="Arial"/>
                <w:b/>
                <w:sz w:val="22"/>
                <w:szCs w:val="22"/>
              </w:rPr>
            </w:pPr>
          </w:p>
        </w:tc>
      </w:tr>
      <w:tr w:rsidR="009B1849" w:rsidRPr="001D2901" w14:paraId="4D0E3D69" w14:textId="77777777" w:rsidTr="009B1849">
        <w:trPr>
          <w:trHeight w:val="556"/>
        </w:trPr>
        <w:tc>
          <w:tcPr>
            <w:tcW w:w="2835" w:type="dxa"/>
          </w:tcPr>
          <w:p w14:paraId="5F089F95" w14:textId="77777777" w:rsidR="009B1849" w:rsidRPr="009F4613" w:rsidRDefault="009B1849" w:rsidP="0061453D">
            <w:pPr>
              <w:rPr>
                <w:rFonts w:ascii="Arial" w:hAnsi="Arial" w:cs="Arial"/>
                <w:sz w:val="22"/>
                <w:szCs w:val="22"/>
              </w:rPr>
            </w:pPr>
            <w:r w:rsidRPr="009F4613">
              <w:rPr>
                <w:rFonts w:ascii="Arial" w:hAnsi="Arial" w:cs="Arial"/>
                <w:sz w:val="22"/>
                <w:szCs w:val="22"/>
              </w:rPr>
              <w:t>Group:</w:t>
            </w:r>
          </w:p>
        </w:tc>
        <w:tc>
          <w:tcPr>
            <w:tcW w:w="6237" w:type="dxa"/>
            <w:shd w:val="clear" w:color="auto" w:fill="auto"/>
          </w:tcPr>
          <w:p w14:paraId="68DEF948" w14:textId="02890293" w:rsidR="009B1849" w:rsidRPr="009F4613" w:rsidRDefault="00D46EF7" w:rsidP="0061453D">
            <w:pPr>
              <w:rPr>
                <w:rFonts w:ascii="Arial" w:hAnsi="Arial" w:cs="Arial"/>
                <w:sz w:val="22"/>
                <w:szCs w:val="22"/>
              </w:rPr>
            </w:pPr>
            <w:r>
              <w:rPr>
                <w:rFonts w:ascii="Arial" w:hAnsi="Arial" w:cs="Arial"/>
                <w:sz w:val="22"/>
                <w:szCs w:val="22"/>
              </w:rPr>
              <w:t>Growth and Regulation</w:t>
            </w:r>
          </w:p>
        </w:tc>
      </w:tr>
      <w:tr w:rsidR="00F55119" w:rsidRPr="001D2901" w14:paraId="519E2D36" w14:textId="77777777" w:rsidTr="009B1849">
        <w:trPr>
          <w:trHeight w:val="556"/>
        </w:trPr>
        <w:tc>
          <w:tcPr>
            <w:tcW w:w="2835" w:type="dxa"/>
          </w:tcPr>
          <w:p w14:paraId="3656C175" w14:textId="77777777" w:rsidR="00F55119" w:rsidRPr="009F4613" w:rsidRDefault="0061171A" w:rsidP="0061453D">
            <w:pPr>
              <w:rPr>
                <w:rFonts w:ascii="Arial" w:hAnsi="Arial" w:cs="Arial"/>
                <w:sz w:val="22"/>
                <w:szCs w:val="22"/>
              </w:rPr>
            </w:pPr>
            <w:r w:rsidRPr="009F4613">
              <w:rPr>
                <w:rFonts w:ascii="Arial" w:hAnsi="Arial" w:cs="Arial"/>
                <w:sz w:val="22"/>
                <w:szCs w:val="22"/>
              </w:rPr>
              <w:t>Reports</w:t>
            </w:r>
            <w:r w:rsidR="00F55119" w:rsidRPr="009F4613">
              <w:rPr>
                <w:rFonts w:ascii="Arial" w:hAnsi="Arial" w:cs="Arial"/>
                <w:sz w:val="22"/>
                <w:szCs w:val="22"/>
              </w:rPr>
              <w:t xml:space="preserve"> to:</w:t>
            </w:r>
          </w:p>
          <w:p w14:paraId="394876F4" w14:textId="77777777" w:rsidR="00F55119" w:rsidRPr="009F4613" w:rsidRDefault="00F55119" w:rsidP="0061453D">
            <w:pPr>
              <w:rPr>
                <w:rFonts w:ascii="Arial" w:hAnsi="Arial" w:cs="Arial"/>
                <w:sz w:val="22"/>
                <w:szCs w:val="22"/>
              </w:rPr>
            </w:pPr>
          </w:p>
        </w:tc>
        <w:tc>
          <w:tcPr>
            <w:tcW w:w="6237" w:type="dxa"/>
            <w:shd w:val="clear" w:color="auto" w:fill="auto"/>
          </w:tcPr>
          <w:p w14:paraId="2C083320" w14:textId="5D34764D" w:rsidR="00F55119" w:rsidRPr="009F4613" w:rsidRDefault="00D46EF7" w:rsidP="0061453D">
            <w:pPr>
              <w:rPr>
                <w:rFonts w:ascii="Arial" w:hAnsi="Arial" w:cs="Arial"/>
                <w:sz w:val="22"/>
                <w:szCs w:val="22"/>
              </w:rPr>
            </w:pPr>
            <w:r>
              <w:rPr>
                <w:rFonts w:ascii="Arial" w:hAnsi="Arial" w:cs="Arial"/>
                <w:sz w:val="22"/>
                <w:szCs w:val="22"/>
              </w:rPr>
              <w:t>Team Leader Consents Engineer</w:t>
            </w:r>
          </w:p>
        </w:tc>
      </w:tr>
      <w:tr w:rsidR="00F55119" w:rsidRPr="001D2901" w14:paraId="1B02E68B" w14:textId="77777777" w:rsidTr="009B1849">
        <w:trPr>
          <w:trHeight w:val="555"/>
        </w:trPr>
        <w:tc>
          <w:tcPr>
            <w:tcW w:w="2835" w:type="dxa"/>
          </w:tcPr>
          <w:p w14:paraId="3C39619C" w14:textId="77777777" w:rsidR="00F55119" w:rsidRPr="009F4613" w:rsidRDefault="0061171A" w:rsidP="0061453D">
            <w:pPr>
              <w:rPr>
                <w:rFonts w:ascii="Arial" w:hAnsi="Arial" w:cs="Arial"/>
                <w:sz w:val="22"/>
                <w:szCs w:val="22"/>
              </w:rPr>
            </w:pPr>
            <w:r w:rsidRPr="009F4613">
              <w:rPr>
                <w:rFonts w:ascii="Arial" w:hAnsi="Arial" w:cs="Arial"/>
                <w:sz w:val="22"/>
                <w:szCs w:val="22"/>
              </w:rPr>
              <w:t>Staff reporting to this position</w:t>
            </w:r>
            <w:r w:rsidR="00F55119" w:rsidRPr="009F4613">
              <w:rPr>
                <w:rFonts w:ascii="Arial" w:hAnsi="Arial" w:cs="Arial"/>
                <w:sz w:val="22"/>
                <w:szCs w:val="22"/>
              </w:rPr>
              <w:t>:</w:t>
            </w:r>
          </w:p>
          <w:p w14:paraId="00627438" w14:textId="77777777" w:rsidR="00F55119" w:rsidRPr="009F4613" w:rsidRDefault="00F55119" w:rsidP="0061453D">
            <w:pPr>
              <w:rPr>
                <w:rFonts w:ascii="Arial" w:hAnsi="Arial" w:cs="Arial"/>
                <w:sz w:val="22"/>
                <w:szCs w:val="22"/>
              </w:rPr>
            </w:pPr>
          </w:p>
        </w:tc>
        <w:tc>
          <w:tcPr>
            <w:tcW w:w="6237" w:type="dxa"/>
            <w:shd w:val="clear" w:color="auto" w:fill="auto"/>
          </w:tcPr>
          <w:p w14:paraId="5C1133F3" w14:textId="77777777" w:rsidR="00F55119" w:rsidRPr="009F4613" w:rsidRDefault="001D2901" w:rsidP="009F4613">
            <w:pPr>
              <w:rPr>
                <w:rFonts w:ascii="Arial" w:hAnsi="Arial" w:cs="Arial"/>
                <w:sz w:val="22"/>
                <w:szCs w:val="22"/>
              </w:rPr>
            </w:pPr>
            <w:r w:rsidRPr="009F4613">
              <w:rPr>
                <w:rFonts w:ascii="Arial" w:hAnsi="Arial" w:cs="Arial"/>
                <w:sz w:val="22"/>
                <w:szCs w:val="22"/>
              </w:rPr>
              <w:t>N</w:t>
            </w:r>
            <w:r w:rsidR="009F4613" w:rsidRPr="009F4613">
              <w:rPr>
                <w:rFonts w:ascii="Arial" w:hAnsi="Arial" w:cs="Arial"/>
                <w:sz w:val="22"/>
                <w:szCs w:val="22"/>
              </w:rPr>
              <w:t xml:space="preserve">o </w:t>
            </w:r>
            <w:r w:rsidR="00C72ED6">
              <w:rPr>
                <w:rFonts w:ascii="Arial" w:hAnsi="Arial" w:cs="Arial"/>
                <w:sz w:val="22"/>
                <w:szCs w:val="22"/>
              </w:rPr>
              <w:t>direct r</w:t>
            </w:r>
            <w:r w:rsidR="009F4613" w:rsidRPr="009F4613">
              <w:rPr>
                <w:rFonts w:ascii="Arial" w:hAnsi="Arial" w:cs="Arial"/>
                <w:sz w:val="22"/>
                <w:szCs w:val="22"/>
              </w:rPr>
              <w:t>eports</w:t>
            </w:r>
          </w:p>
        </w:tc>
      </w:tr>
      <w:tr w:rsidR="00F55119" w:rsidRPr="001D2901" w14:paraId="0345442D" w14:textId="77777777" w:rsidTr="009B1849">
        <w:trPr>
          <w:trHeight w:val="1230"/>
        </w:trPr>
        <w:tc>
          <w:tcPr>
            <w:tcW w:w="2835" w:type="dxa"/>
          </w:tcPr>
          <w:p w14:paraId="59532E9F" w14:textId="77777777" w:rsidR="00F55119" w:rsidRPr="009F4613" w:rsidRDefault="00F55119" w:rsidP="0061453D">
            <w:pPr>
              <w:rPr>
                <w:rFonts w:ascii="Arial" w:hAnsi="Arial" w:cs="Arial"/>
                <w:sz w:val="22"/>
                <w:szCs w:val="22"/>
              </w:rPr>
            </w:pPr>
            <w:r w:rsidRPr="009F4613">
              <w:rPr>
                <w:rFonts w:ascii="Arial" w:hAnsi="Arial" w:cs="Arial"/>
                <w:sz w:val="22"/>
                <w:szCs w:val="22"/>
              </w:rPr>
              <w:t>Position purpose:</w:t>
            </w:r>
          </w:p>
        </w:tc>
        <w:tc>
          <w:tcPr>
            <w:tcW w:w="6237" w:type="dxa"/>
          </w:tcPr>
          <w:p w14:paraId="67307894" w14:textId="77777777" w:rsidR="00F55119" w:rsidRPr="009F4613" w:rsidRDefault="00C72ED6" w:rsidP="00ED6191">
            <w:pPr>
              <w:rPr>
                <w:rFonts w:ascii="Arial" w:hAnsi="Arial" w:cs="Arial"/>
                <w:sz w:val="22"/>
                <w:szCs w:val="22"/>
              </w:rPr>
            </w:pPr>
            <w:r>
              <w:rPr>
                <w:rFonts w:ascii="Arial" w:hAnsi="Arial" w:cs="Arial"/>
                <w:sz w:val="22"/>
                <w:szCs w:val="22"/>
              </w:rPr>
              <w:t>To coordinate and p</w:t>
            </w:r>
            <w:r w:rsidR="009266CD" w:rsidRPr="009F4613">
              <w:rPr>
                <w:rFonts w:ascii="Arial" w:hAnsi="Arial" w:cs="Arial"/>
                <w:sz w:val="22"/>
                <w:szCs w:val="22"/>
              </w:rPr>
              <w:t xml:space="preserve">rovide engineering input for all building </w:t>
            </w:r>
            <w:r>
              <w:rPr>
                <w:rFonts w:ascii="Arial" w:hAnsi="Arial" w:cs="Arial"/>
                <w:sz w:val="22"/>
                <w:szCs w:val="22"/>
              </w:rPr>
              <w:t xml:space="preserve">and resource consents including </w:t>
            </w:r>
            <w:r w:rsidR="009266CD" w:rsidRPr="009F4613">
              <w:rPr>
                <w:rFonts w:ascii="Arial" w:hAnsi="Arial" w:cs="Arial"/>
                <w:sz w:val="22"/>
                <w:szCs w:val="22"/>
              </w:rPr>
              <w:t>monitor</w:t>
            </w:r>
            <w:r>
              <w:rPr>
                <w:rFonts w:ascii="Arial" w:hAnsi="Arial" w:cs="Arial"/>
                <w:sz w:val="22"/>
                <w:szCs w:val="22"/>
              </w:rPr>
              <w:t xml:space="preserve">ing through to </w:t>
            </w:r>
            <w:r w:rsidR="00FB337E">
              <w:rPr>
                <w:rFonts w:ascii="Arial" w:hAnsi="Arial" w:cs="Arial"/>
                <w:sz w:val="22"/>
                <w:szCs w:val="22"/>
              </w:rPr>
              <w:t xml:space="preserve">section </w:t>
            </w:r>
            <w:r w:rsidR="009266CD" w:rsidRPr="009F4613">
              <w:rPr>
                <w:rFonts w:ascii="Arial" w:hAnsi="Arial" w:cs="Arial"/>
                <w:sz w:val="22"/>
                <w:szCs w:val="22"/>
              </w:rPr>
              <w:t xml:space="preserve">224 certificate stage.  </w:t>
            </w:r>
          </w:p>
          <w:p w14:paraId="498EB868" w14:textId="77777777" w:rsidR="009266CD" w:rsidRPr="009F4613" w:rsidRDefault="009266CD" w:rsidP="00ED6191">
            <w:pPr>
              <w:rPr>
                <w:rFonts w:ascii="Arial" w:hAnsi="Arial" w:cs="Arial"/>
                <w:sz w:val="22"/>
                <w:szCs w:val="22"/>
              </w:rPr>
            </w:pPr>
          </w:p>
        </w:tc>
      </w:tr>
      <w:tr w:rsidR="00F25D71" w:rsidRPr="001D2901" w14:paraId="6AD28761" w14:textId="77777777" w:rsidTr="00F25D71">
        <w:trPr>
          <w:trHeight w:val="754"/>
        </w:trPr>
        <w:tc>
          <w:tcPr>
            <w:tcW w:w="2835" w:type="dxa"/>
          </w:tcPr>
          <w:p w14:paraId="13553663" w14:textId="77777777" w:rsidR="00F25D71" w:rsidRPr="009F4613" w:rsidRDefault="00F25D71" w:rsidP="0061453D">
            <w:pPr>
              <w:rPr>
                <w:rFonts w:ascii="Arial" w:hAnsi="Arial" w:cs="Arial"/>
                <w:sz w:val="22"/>
                <w:szCs w:val="22"/>
              </w:rPr>
            </w:pPr>
            <w:r>
              <w:rPr>
                <w:rFonts w:ascii="Arial" w:hAnsi="Arial" w:cs="Arial"/>
                <w:sz w:val="22"/>
                <w:szCs w:val="22"/>
              </w:rPr>
              <w:t>Position grade:</w:t>
            </w:r>
          </w:p>
        </w:tc>
        <w:tc>
          <w:tcPr>
            <w:tcW w:w="6237" w:type="dxa"/>
          </w:tcPr>
          <w:p w14:paraId="471424BF" w14:textId="77777777" w:rsidR="00F25D71" w:rsidRDefault="00F25D71" w:rsidP="00ED6191">
            <w:pPr>
              <w:rPr>
                <w:rFonts w:ascii="Arial" w:hAnsi="Arial" w:cs="Arial"/>
                <w:sz w:val="22"/>
                <w:szCs w:val="22"/>
              </w:rPr>
            </w:pPr>
            <w:r>
              <w:rPr>
                <w:rFonts w:ascii="Arial" w:hAnsi="Arial" w:cs="Arial"/>
                <w:sz w:val="22"/>
                <w:szCs w:val="22"/>
              </w:rPr>
              <w:t>15</w:t>
            </w:r>
          </w:p>
        </w:tc>
      </w:tr>
      <w:tr w:rsidR="00F55119" w:rsidRPr="001D2901" w14:paraId="082CDDEC" w14:textId="77777777" w:rsidTr="009B1849">
        <w:tc>
          <w:tcPr>
            <w:tcW w:w="2835" w:type="dxa"/>
          </w:tcPr>
          <w:p w14:paraId="29A085D5" w14:textId="77777777" w:rsidR="00F55119" w:rsidRPr="009F4613" w:rsidRDefault="00F55119" w:rsidP="0061453D">
            <w:pPr>
              <w:pStyle w:val="Header"/>
              <w:tabs>
                <w:tab w:val="clear" w:pos="4320"/>
                <w:tab w:val="clear" w:pos="8640"/>
              </w:tabs>
              <w:rPr>
                <w:rFonts w:ascii="Arial" w:hAnsi="Arial" w:cs="Arial"/>
                <w:sz w:val="22"/>
                <w:szCs w:val="22"/>
              </w:rPr>
            </w:pPr>
            <w:r w:rsidRPr="009F4613">
              <w:rPr>
                <w:rFonts w:ascii="Arial" w:hAnsi="Arial" w:cs="Arial"/>
                <w:sz w:val="22"/>
                <w:szCs w:val="22"/>
              </w:rPr>
              <w:t>Date:</w:t>
            </w:r>
          </w:p>
        </w:tc>
        <w:tc>
          <w:tcPr>
            <w:tcW w:w="6237" w:type="dxa"/>
          </w:tcPr>
          <w:p w14:paraId="0E3AFDF2" w14:textId="06676177" w:rsidR="00F55119" w:rsidRPr="009F4613" w:rsidRDefault="00D46EF7" w:rsidP="009F4613">
            <w:pPr>
              <w:spacing w:after="120"/>
              <w:rPr>
                <w:rFonts w:ascii="Arial" w:hAnsi="Arial" w:cs="Arial"/>
                <w:sz w:val="22"/>
                <w:szCs w:val="22"/>
              </w:rPr>
            </w:pPr>
            <w:r>
              <w:rPr>
                <w:rFonts w:ascii="Arial" w:hAnsi="Arial" w:cs="Arial"/>
                <w:sz w:val="22"/>
                <w:szCs w:val="22"/>
              </w:rPr>
              <w:t>December 2024</w:t>
            </w:r>
            <w:r w:rsidR="009266CD" w:rsidRPr="009F4613">
              <w:rPr>
                <w:rFonts w:ascii="Arial" w:hAnsi="Arial" w:cs="Arial"/>
                <w:sz w:val="22"/>
                <w:szCs w:val="22"/>
              </w:rPr>
              <w:t xml:space="preserve"> </w:t>
            </w:r>
          </w:p>
        </w:tc>
      </w:tr>
    </w:tbl>
    <w:p w14:paraId="3C4A5245" w14:textId="77777777" w:rsidR="00F55119" w:rsidRDefault="00F55119" w:rsidP="0061453D">
      <w:pPr>
        <w:rPr>
          <w:rFonts w:ascii="Arial" w:hAnsi="Arial"/>
          <w:b/>
          <w:sz w:val="36"/>
          <w:szCs w:val="36"/>
        </w:rPr>
        <w:sectPr w:rsidR="00F55119">
          <w:headerReference w:type="default" r:id="rId8"/>
          <w:footerReference w:type="default" r:id="rId9"/>
          <w:headerReference w:type="first" r:id="rId10"/>
          <w:footerReference w:type="first" r:id="rId11"/>
          <w:pgSz w:w="11899" w:h="16838" w:code="9"/>
          <w:pgMar w:top="1440" w:right="1797" w:bottom="1440" w:left="1797" w:header="0" w:footer="0" w:gutter="0"/>
          <w:cols w:space="708"/>
          <w:docGrid w:linePitch="326"/>
        </w:sectPr>
      </w:pPr>
    </w:p>
    <w:p w14:paraId="1F03F92A" w14:textId="5FD7ABE2" w:rsidR="00F55119" w:rsidRPr="007202F6" w:rsidRDefault="00C10CA1" w:rsidP="0061453D">
      <w:pPr>
        <w:rPr>
          <w:rFonts w:ascii="Arial" w:hAnsi="Arial"/>
          <w:b/>
          <w:szCs w:val="24"/>
        </w:rPr>
      </w:pPr>
      <w:r w:rsidRPr="00F55119">
        <w:rPr>
          <w:rFonts w:ascii="Arial" w:hAnsi="Arial"/>
          <w:b/>
          <w:szCs w:val="24"/>
        </w:rPr>
        <w:lastRenderedPageBreak/>
        <w:fldChar w:fldCharType="begin"/>
      </w:r>
      <w:r w:rsidR="00CC3E36" w:rsidRPr="00F55119">
        <w:rPr>
          <w:rFonts w:ascii="Arial" w:hAnsi="Arial"/>
          <w:b/>
          <w:szCs w:val="24"/>
        </w:rPr>
        <w:instrText xml:space="preserve"> COMMENTS  \* Caps  \* MERGEFORMAT </w:instrText>
      </w:r>
      <w:r w:rsidRPr="00F55119">
        <w:rPr>
          <w:rFonts w:ascii="Arial" w:hAnsi="Arial"/>
          <w:b/>
          <w:szCs w:val="24"/>
        </w:rPr>
        <w:fldChar w:fldCharType="end"/>
      </w:r>
      <w:r w:rsidR="00F55119" w:rsidRPr="00F55119">
        <w:rPr>
          <w:rFonts w:ascii="Arial" w:hAnsi="Arial"/>
          <w:b/>
          <w:szCs w:val="24"/>
        </w:rPr>
        <w:t>O</w:t>
      </w:r>
      <w:r w:rsidR="00F55119">
        <w:rPr>
          <w:rFonts w:ascii="Arial" w:hAnsi="Arial"/>
          <w:b/>
          <w:szCs w:val="24"/>
        </w:rPr>
        <w:t>rganisation c</w:t>
      </w:r>
      <w:r w:rsidR="00F55119" w:rsidRPr="00F55119">
        <w:rPr>
          <w:rFonts w:ascii="Arial" w:hAnsi="Arial"/>
          <w:b/>
          <w:szCs w:val="24"/>
        </w:rPr>
        <w:t>ontext</w:t>
      </w:r>
    </w:p>
    <w:p w14:paraId="6A62A3FC" w14:textId="322C8659" w:rsidR="00956640" w:rsidRDefault="007202F6" w:rsidP="00956640">
      <w:pPr>
        <w:rPr>
          <w:rFonts w:ascii="Arial" w:hAnsi="Arial"/>
          <w:b/>
          <w:szCs w:val="24"/>
        </w:rPr>
      </w:pPr>
      <w:r>
        <w:rPr>
          <w:noProof/>
          <w:lang w:val="en-NZ"/>
        </w:rPr>
        <w:drawing>
          <wp:inline distT="0" distB="0" distL="0" distR="0" wp14:anchorId="0A1D94CB" wp14:editId="7D0B4015">
            <wp:extent cx="4806950" cy="335010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0605" cy="3352653"/>
                    </a:xfrm>
                    <a:prstGeom prst="rect">
                      <a:avLst/>
                    </a:prstGeom>
                  </pic:spPr>
                </pic:pic>
              </a:graphicData>
            </a:graphic>
          </wp:inline>
        </w:drawing>
      </w:r>
    </w:p>
    <w:p w14:paraId="6539E9D0" w14:textId="77777777" w:rsidR="00956640" w:rsidRDefault="00956640" w:rsidP="00956640">
      <w:pPr>
        <w:rPr>
          <w:rFonts w:ascii="Arial" w:hAnsi="Arial"/>
          <w:b/>
          <w:szCs w:val="24"/>
        </w:rPr>
      </w:pPr>
    </w:p>
    <w:p w14:paraId="79CBC6A5" w14:textId="77777777" w:rsidR="00956640" w:rsidRDefault="00956640" w:rsidP="00956640">
      <w:pPr>
        <w:rPr>
          <w:rFonts w:ascii="Arial" w:hAnsi="Arial"/>
          <w:b/>
          <w:szCs w:val="24"/>
        </w:rPr>
      </w:pPr>
      <w:r w:rsidRPr="00EE6DD4">
        <w:rPr>
          <w:rFonts w:ascii="Arial" w:hAnsi="Arial"/>
          <w:b/>
          <w:szCs w:val="24"/>
        </w:rPr>
        <w:t xml:space="preserve">Our </w:t>
      </w:r>
      <w:r>
        <w:rPr>
          <w:rFonts w:ascii="Arial" w:hAnsi="Arial"/>
          <w:b/>
          <w:szCs w:val="24"/>
        </w:rPr>
        <w:t>V</w:t>
      </w:r>
      <w:r w:rsidRPr="00EE6DD4">
        <w:rPr>
          <w:rFonts w:ascii="Arial" w:hAnsi="Arial"/>
          <w:b/>
          <w:szCs w:val="24"/>
        </w:rPr>
        <w:t>ision: Making a difference</w:t>
      </w:r>
    </w:p>
    <w:p w14:paraId="1990B256" w14:textId="77777777" w:rsidR="00956640" w:rsidRDefault="00956640" w:rsidP="00956640">
      <w:pPr>
        <w:rPr>
          <w:rFonts w:ascii="Arial" w:hAnsi="Arial"/>
          <w:b/>
          <w:szCs w:val="24"/>
        </w:rPr>
      </w:pPr>
    </w:p>
    <w:p w14:paraId="5F165399" w14:textId="77777777" w:rsidR="00956640" w:rsidRDefault="00956640" w:rsidP="00956640">
      <w:pPr>
        <w:rPr>
          <w:rFonts w:ascii="Arial" w:hAnsi="Arial" w:cs="Arial"/>
          <w:sz w:val="22"/>
        </w:rPr>
      </w:pPr>
      <w:r>
        <w:rPr>
          <w:rFonts w:ascii="Arial" w:hAnsi="Arial"/>
          <w:noProof/>
          <w:sz w:val="22"/>
          <w:szCs w:val="22"/>
          <w:lang w:val="en-NZ"/>
        </w:rPr>
        <w:drawing>
          <wp:anchor distT="0" distB="0" distL="114300" distR="114300" simplePos="0" relativeHeight="251660288" behindDoc="0" locked="0" layoutInCell="1" allowOverlap="1" wp14:anchorId="36D327A0" wp14:editId="5DA3F299">
            <wp:simplePos x="0" y="0"/>
            <wp:positionH relativeFrom="column">
              <wp:posOffset>3402965</wp:posOffset>
            </wp:positionH>
            <wp:positionV relativeFrom="paragraph">
              <wp:posOffset>36567</wp:posOffset>
            </wp:positionV>
            <wp:extent cx="2414270" cy="1656080"/>
            <wp:effectExtent l="0" t="0" r="0" b="0"/>
            <wp:wrapThrough wrapText="bothSides">
              <wp:wrapPolygon edited="0">
                <wp:start x="0" y="0"/>
                <wp:lineTo x="0" y="21368"/>
                <wp:lineTo x="21475" y="21368"/>
                <wp:lineTo x="214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 make a differen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4270" cy="1656080"/>
                    </a:xfrm>
                    <a:prstGeom prst="rect">
                      <a:avLst/>
                    </a:prstGeom>
                  </pic:spPr>
                </pic:pic>
              </a:graphicData>
            </a:graphic>
            <wp14:sizeRelH relativeFrom="page">
              <wp14:pctWidth>0</wp14:pctWidth>
            </wp14:sizeRelH>
            <wp14:sizeRelV relativeFrom="page">
              <wp14:pctHeight>0</wp14:pctHeight>
            </wp14:sizeRelV>
          </wp:anchor>
        </w:drawing>
      </w:r>
      <w:r w:rsidRPr="00EE6DD4">
        <w:rPr>
          <w:rFonts w:ascii="Arial" w:hAnsi="Arial" w:cs="Arial"/>
          <w:sz w:val="22"/>
        </w:rPr>
        <w:t xml:space="preserve">We as a Council strive to make a difference in our community in everything we do. In our work, in our district, and in our staff culture. </w:t>
      </w:r>
    </w:p>
    <w:p w14:paraId="769203EC" w14:textId="77777777" w:rsidR="00956640" w:rsidRDefault="00956640" w:rsidP="00956640">
      <w:pPr>
        <w:rPr>
          <w:rFonts w:ascii="Arial" w:hAnsi="Arial" w:cs="Arial"/>
          <w:sz w:val="22"/>
        </w:rPr>
      </w:pPr>
    </w:p>
    <w:p w14:paraId="5AAD71CA" w14:textId="77777777" w:rsidR="00956640" w:rsidRDefault="00956640" w:rsidP="00956640">
      <w:pPr>
        <w:rPr>
          <w:rFonts w:ascii="Arial" w:hAnsi="Arial" w:cs="Arial"/>
          <w:sz w:val="22"/>
        </w:rPr>
      </w:pPr>
      <w:r w:rsidRPr="00EE6DD4">
        <w:rPr>
          <w:rFonts w:ascii="Arial" w:hAnsi="Arial" w:cs="Arial"/>
          <w:sz w:val="22"/>
        </w:rPr>
        <w:t xml:space="preserve">Making a difference means doing your job to the best of your ability, to improve the district, the towns we live in, and the lives of the people who live in Matamata-Piako. </w:t>
      </w:r>
    </w:p>
    <w:p w14:paraId="4AF3325E" w14:textId="77777777" w:rsidR="00956640" w:rsidRDefault="00956640" w:rsidP="00956640">
      <w:pPr>
        <w:rPr>
          <w:rFonts w:ascii="Arial" w:hAnsi="Arial" w:cs="Arial"/>
          <w:sz w:val="22"/>
        </w:rPr>
      </w:pPr>
    </w:p>
    <w:p w14:paraId="6EE00DC6" w14:textId="77777777" w:rsidR="00956640" w:rsidRDefault="00956640" w:rsidP="00956640">
      <w:pPr>
        <w:rPr>
          <w:rFonts w:ascii="Arial" w:hAnsi="Arial" w:cs="Arial"/>
          <w:sz w:val="22"/>
        </w:rPr>
      </w:pPr>
      <w:r w:rsidRPr="00EE6DD4">
        <w:rPr>
          <w:rFonts w:ascii="Arial" w:hAnsi="Arial" w:cs="Arial"/>
          <w:sz w:val="22"/>
        </w:rPr>
        <w:t>The way we do things, has a real opportunity to make a difference in the lives of those who live in our communities.</w:t>
      </w:r>
    </w:p>
    <w:p w14:paraId="5F19DEDC" w14:textId="1115E239" w:rsidR="00956640" w:rsidRDefault="00956640" w:rsidP="00956640">
      <w:pPr>
        <w:rPr>
          <w:rFonts w:ascii="Arial" w:hAnsi="Arial" w:cs="Arial"/>
          <w:sz w:val="22"/>
        </w:rPr>
      </w:pPr>
    </w:p>
    <w:p w14:paraId="7E878372" w14:textId="77777777" w:rsidR="00956640" w:rsidRDefault="00956640" w:rsidP="00956640">
      <w:pPr>
        <w:rPr>
          <w:rFonts w:ascii="Arial" w:hAnsi="Arial" w:cs="Arial"/>
          <w:sz w:val="22"/>
        </w:rPr>
      </w:pPr>
    </w:p>
    <w:p w14:paraId="2FCAB157" w14:textId="77777777" w:rsidR="00956640" w:rsidRPr="00620AC2" w:rsidRDefault="00956640" w:rsidP="00956640">
      <w:pPr>
        <w:rPr>
          <w:rFonts w:ascii="Arial" w:hAnsi="Arial"/>
          <w:b/>
          <w:szCs w:val="24"/>
        </w:rPr>
      </w:pPr>
      <w:r w:rsidRPr="00620AC2">
        <w:rPr>
          <w:rFonts w:ascii="Arial" w:hAnsi="Arial"/>
          <w:b/>
          <w:szCs w:val="24"/>
        </w:rPr>
        <w:lastRenderedPageBreak/>
        <w:t>Our Mission: Working with the community</w:t>
      </w:r>
    </w:p>
    <w:p w14:paraId="0E021313" w14:textId="77777777" w:rsidR="00956640" w:rsidRDefault="00956640" w:rsidP="00956640">
      <w:pPr>
        <w:rPr>
          <w:rFonts w:ascii="Arial" w:hAnsi="Arial" w:cs="Arial"/>
          <w:sz w:val="22"/>
        </w:rPr>
      </w:pPr>
      <w:r w:rsidRPr="00EE6DD4">
        <w:rPr>
          <w:rFonts w:ascii="Arial" w:hAnsi="Arial"/>
          <w:noProof/>
          <w:sz w:val="22"/>
          <w:szCs w:val="22"/>
          <w:lang w:val="en-NZ"/>
        </w:rPr>
        <w:drawing>
          <wp:anchor distT="0" distB="0" distL="114300" distR="114300" simplePos="0" relativeHeight="251661312" behindDoc="0" locked="0" layoutInCell="1" allowOverlap="1" wp14:anchorId="759ED0BD" wp14:editId="68BAD7D9">
            <wp:simplePos x="0" y="0"/>
            <wp:positionH relativeFrom="column">
              <wp:posOffset>3386407</wp:posOffset>
            </wp:positionH>
            <wp:positionV relativeFrom="paragraph">
              <wp:posOffset>93932</wp:posOffset>
            </wp:positionV>
            <wp:extent cx="2422525" cy="1649095"/>
            <wp:effectExtent l="0" t="0" r="0" b="0"/>
            <wp:wrapThrough wrapText="bothSides">
              <wp:wrapPolygon edited="0">
                <wp:start x="0" y="0"/>
                <wp:lineTo x="0" y="21459"/>
                <wp:lineTo x="21402" y="21459"/>
                <wp:lineTo x="2140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 work with the communit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2525" cy="1649095"/>
                    </a:xfrm>
                    <a:prstGeom prst="rect">
                      <a:avLst/>
                    </a:prstGeom>
                  </pic:spPr>
                </pic:pic>
              </a:graphicData>
            </a:graphic>
            <wp14:sizeRelH relativeFrom="page">
              <wp14:pctWidth>0</wp14:pctWidth>
            </wp14:sizeRelH>
            <wp14:sizeRelV relativeFrom="page">
              <wp14:pctHeight>0</wp14:pctHeight>
            </wp14:sizeRelV>
          </wp:anchor>
        </w:drawing>
      </w:r>
    </w:p>
    <w:p w14:paraId="00A289C9" w14:textId="77777777" w:rsidR="00956640" w:rsidRDefault="00956640" w:rsidP="00956640">
      <w:pPr>
        <w:rPr>
          <w:rFonts w:ascii="Arial" w:hAnsi="Arial" w:cs="Arial"/>
          <w:sz w:val="22"/>
        </w:rPr>
      </w:pPr>
      <w:r>
        <w:rPr>
          <w:rFonts w:ascii="Arial" w:hAnsi="Arial" w:cs="Arial"/>
          <w:sz w:val="22"/>
        </w:rPr>
        <w:t>O</w:t>
      </w:r>
      <w:r w:rsidRPr="00EE6DD4">
        <w:rPr>
          <w:rFonts w:ascii="Arial" w:hAnsi="Arial" w:cs="Arial"/>
          <w:sz w:val="22"/>
        </w:rPr>
        <w:t xml:space="preserve">ur mission is to work with the community to enhance the lives of all those in the district. </w:t>
      </w:r>
    </w:p>
    <w:p w14:paraId="768C9B3D" w14:textId="77777777" w:rsidR="00956640" w:rsidRDefault="00956640" w:rsidP="00956640">
      <w:pPr>
        <w:rPr>
          <w:rFonts w:ascii="Arial" w:hAnsi="Arial" w:cs="Arial"/>
          <w:sz w:val="22"/>
        </w:rPr>
      </w:pPr>
    </w:p>
    <w:p w14:paraId="0B2C6E59" w14:textId="77777777" w:rsidR="00956640" w:rsidRDefault="00956640" w:rsidP="00956640">
      <w:pPr>
        <w:rPr>
          <w:rFonts w:ascii="Arial" w:hAnsi="Arial" w:cs="Arial"/>
          <w:sz w:val="22"/>
        </w:rPr>
      </w:pPr>
      <w:r w:rsidRPr="00EE6DD4">
        <w:rPr>
          <w:rFonts w:ascii="Arial" w:hAnsi="Arial" w:cs="Arial"/>
          <w:sz w:val="22"/>
        </w:rPr>
        <w:t xml:space="preserve">What we do has a direct effect on our community - the better the quality of our work and the more we work with our community, the better our community will be. </w:t>
      </w:r>
    </w:p>
    <w:p w14:paraId="4291FCA9" w14:textId="77777777" w:rsidR="00956640" w:rsidRDefault="00956640" w:rsidP="00956640">
      <w:pPr>
        <w:rPr>
          <w:rFonts w:ascii="Arial" w:hAnsi="Arial" w:cs="Arial"/>
          <w:sz w:val="22"/>
        </w:rPr>
      </w:pPr>
    </w:p>
    <w:p w14:paraId="7596BF4D" w14:textId="77777777" w:rsidR="00956640" w:rsidRDefault="00956640" w:rsidP="00956640">
      <w:pPr>
        <w:rPr>
          <w:rFonts w:ascii="Arial" w:hAnsi="Arial" w:cs="Arial"/>
          <w:sz w:val="22"/>
        </w:rPr>
      </w:pPr>
      <w:r w:rsidRPr="00EE6DD4">
        <w:rPr>
          <w:rFonts w:ascii="Arial" w:hAnsi="Arial" w:cs="Arial"/>
          <w:sz w:val="22"/>
        </w:rPr>
        <w:t>What we do matters</w:t>
      </w:r>
      <w:r>
        <w:rPr>
          <w:rFonts w:ascii="Arial" w:hAnsi="Arial" w:cs="Arial"/>
          <w:sz w:val="22"/>
        </w:rPr>
        <w:t>.</w:t>
      </w:r>
    </w:p>
    <w:p w14:paraId="3335D9FF" w14:textId="77777777" w:rsidR="00956640" w:rsidRDefault="00956640" w:rsidP="00956640">
      <w:pPr>
        <w:rPr>
          <w:rFonts w:ascii="Arial" w:hAnsi="Arial" w:cs="Arial"/>
          <w:sz w:val="22"/>
        </w:rPr>
      </w:pPr>
    </w:p>
    <w:p w14:paraId="33F8CA34" w14:textId="77777777" w:rsidR="00956640" w:rsidRDefault="00956640" w:rsidP="00956640">
      <w:pPr>
        <w:rPr>
          <w:rFonts w:ascii="Arial" w:hAnsi="Arial" w:cs="Arial"/>
          <w:sz w:val="22"/>
        </w:rPr>
      </w:pPr>
    </w:p>
    <w:p w14:paraId="6A71FA11" w14:textId="77777777" w:rsidR="00956640" w:rsidRDefault="00956640" w:rsidP="00956640">
      <w:pPr>
        <w:rPr>
          <w:rFonts w:ascii="Arial" w:hAnsi="Arial" w:cs="Arial"/>
          <w:sz w:val="22"/>
        </w:rPr>
      </w:pPr>
    </w:p>
    <w:p w14:paraId="31933B76" w14:textId="77777777" w:rsidR="00956640" w:rsidRPr="00EE6DD4" w:rsidRDefault="00956640" w:rsidP="00956640">
      <w:pPr>
        <w:rPr>
          <w:rFonts w:ascii="Arial" w:hAnsi="Arial"/>
          <w:b/>
          <w:szCs w:val="24"/>
        </w:rPr>
      </w:pPr>
      <w:r w:rsidRPr="00EE6DD4">
        <w:rPr>
          <w:rFonts w:ascii="Arial" w:hAnsi="Arial"/>
          <w:b/>
          <w:noProof/>
          <w:szCs w:val="24"/>
          <w:lang w:val="en-NZ"/>
        </w:rPr>
        <w:drawing>
          <wp:anchor distT="0" distB="0" distL="114300" distR="114300" simplePos="0" relativeHeight="251659264" behindDoc="0" locked="0" layoutInCell="1" allowOverlap="1" wp14:anchorId="62F77CF7" wp14:editId="4B820777">
            <wp:simplePos x="0" y="0"/>
            <wp:positionH relativeFrom="column">
              <wp:posOffset>-753110</wp:posOffset>
            </wp:positionH>
            <wp:positionV relativeFrom="paragraph">
              <wp:posOffset>263573</wp:posOffset>
            </wp:positionV>
            <wp:extent cx="6774180" cy="1604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74180" cy="16040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szCs w:val="24"/>
        </w:rPr>
        <w:t>Our V</w:t>
      </w:r>
      <w:r w:rsidRPr="00EE6DD4">
        <w:rPr>
          <w:rFonts w:ascii="Arial" w:hAnsi="Arial"/>
          <w:b/>
          <w:szCs w:val="24"/>
        </w:rPr>
        <w:t>alues:</w:t>
      </w:r>
      <w:r>
        <w:rPr>
          <w:rFonts w:ascii="Arial" w:hAnsi="Arial"/>
          <w:b/>
          <w:szCs w:val="24"/>
        </w:rPr>
        <w:t xml:space="preserve"> We do it right, we do it better, we do it together</w:t>
      </w:r>
    </w:p>
    <w:p w14:paraId="785CFD2C" w14:textId="77777777" w:rsidR="00956640" w:rsidRDefault="00956640" w:rsidP="00956640">
      <w:pPr>
        <w:rPr>
          <w:rFonts w:ascii="Arial" w:hAnsi="Arial" w:cs="Arial"/>
          <w:sz w:val="22"/>
        </w:rPr>
      </w:pPr>
    </w:p>
    <w:p w14:paraId="226982FD" w14:textId="77777777" w:rsidR="00956640" w:rsidRDefault="00956640" w:rsidP="00956640">
      <w:pPr>
        <w:rPr>
          <w:rFonts w:ascii="Arial" w:hAnsi="Arial" w:cs="Arial"/>
          <w:b/>
          <w:sz w:val="22"/>
        </w:rPr>
      </w:pPr>
    </w:p>
    <w:p w14:paraId="44D2DD15" w14:textId="77777777" w:rsidR="00956640" w:rsidRPr="00900DD1" w:rsidRDefault="00956640" w:rsidP="00956640">
      <w:pPr>
        <w:spacing w:after="240"/>
        <w:rPr>
          <w:rFonts w:ascii="Arial" w:hAnsi="Arial" w:cs="Arial"/>
          <w:b/>
          <w:sz w:val="22"/>
          <w:szCs w:val="22"/>
        </w:rPr>
      </w:pPr>
      <w:r>
        <w:rPr>
          <w:rFonts w:ascii="Arial" w:hAnsi="Arial" w:cs="Arial"/>
          <w:b/>
          <w:sz w:val="22"/>
          <w:szCs w:val="22"/>
        </w:rPr>
        <w:t>Expected behaviours</w:t>
      </w:r>
    </w:p>
    <w:p w14:paraId="687838CE" w14:textId="77777777" w:rsidR="00956640" w:rsidRPr="00EE6DD4" w:rsidRDefault="00956640" w:rsidP="00956640">
      <w:pPr>
        <w:spacing w:after="120"/>
        <w:rPr>
          <w:rFonts w:ascii="Arial" w:hAnsi="Arial" w:cs="Arial"/>
          <w:b/>
          <w:sz w:val="22"/>
        </w:rPr>
      </w:pPr>
      <w:r w:rsidRPr="00EE6DD4">
        <w:rPr>
          <w:rFonts w:ascii="Arial" w:hAnsi="Arial" w:cs="Arial"/>
          <w:b/>
          <w:sz w:val="22"/>
        </w:rPr>
        <w:t>We do it right</w:t>
      </w:r>
    </w:p>
    <w:p w14:paraId="6728304B" w14:textId="77777777" w:rsidR="00956640"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are accountable for our actions</w:t>
      </w:r>
    </w:p>
    <w:p w14:paraId="0BD197F3"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take ownership of our work</w:t>
      </w:r>
      <w:r>
        <w:rPr>
          <w:rFonts w:ascii="Arial" w:hAnsi="Arial" w:cs="Arial"/>
        </w:rPr>
        <w:t xml:space="preserve"> </w:t>
      </w:r>
    </w:p>
    <w:p w14:paraId="02BEEB92"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 xml:space="preserve">We provide great customer service  </w:t>
      </w:r>
    </w:p>
    <w:p w14:paraId="715FEC8B"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are p</w:t>
      </w:r>
      <w:r w:rsidRPr="00A81CE6">
        <w:rPr>
          <w:rFonts w:ascii="Arial" w:hAnsi="Arial" w:cs="Arial"/>
        </w:rPr>
        <w:t xml:space="preserve">rofessional in all our dealings with others </w:t>
      </w:r>
    </w:p>
    <w:p w14:paraId="08028CA9"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are a</w:t>
      </w:r>
      <w:r w:rsidRPr="00A81CE6">
        <w:rPr>
          <w:rFonts w:ascii="Arial" w:hAnsi="Arial" w:cs="Arial"/>
        </w:rPr>
        <w:t>ware of how our actions reflect on Council</w:t>
      </w:r>
    </w:p>
    <w:p w14:paraId="64DAD2AF"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are o</w:t>
      </w:r>
      <w:r w:rsidRPr="00A81CE6">
        <w:rPr>
          <w:rFonts w:ascii="Arial" w:hAnsi="Arial" w:cs="Arial"/>
        </w:rPr>
        <w:t>pen and honest with each other</w:t>
      </w:r>
    </w:p>
    <w:p w14:paraId="39D1729E"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are t</w:t>
      </w:r>
      <w:r w:rsidRPr="00A81CE6">
        <w:rPr>
          <w:rFonts w:ascii="Arial" w:hAnsi="Arial" w:cs="Arial"/>
        </w:rPr>
        <w:t>rustworthy</w:t>
      </w:r>
    </w:p>
    <w:p w14:paraId="3326F895"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are r</w:t>
      </w:r>
      <w:r w:rsidRPr="00A81CE6">
        <w:rPr>
          <w:rFonts w:ascii="Arial" w:hAnsi="Arial" w:cs="Arial"/>
        </w:rPr>
        <w:t>esponsible for our own wellbeing and the wellbeing of our workmates</w:t>
      </w:r>
    </w:p>
    <w:p w14:paraId="791B3628" w14:textId="77777777" w:rsidR="00956640" w:rsidRDefault="00956640" w:rsidP="00956640">
      <w:pPr>
        <w:rPr>
          <w:rFonts w:ascii="Arial" w:hAnsi="Arial" w:cs="Arial"/>
          <w:sz w:val="22"/>
        </w:rPr>
      </w:pPr>
    </w:p>
    <w:p w14:paraId="23F9880E" w14:textId="77777777" w:rsidR="00956640" w:rsidRDefault="00956640" w:rsidP="00956640">
      <w:pPr>
        <w:spacing w:after="120"/>
        <w:rPr>
          <w:rFonts w:ascii="Arial" w:hAnsi="Arial" w:cs="Arial"/>
          <w:b/>
          <w:sz w:val="22"/>
        </w:rPr>
      </w:pPr>
      <w:r w:rsidRPr="00EA1001">
        <w:rPr>
          <w:rFonts w:ascii="Arial" w:hAnsi="Arial" w:cs="Arial"/>
          <w:b/>
          <w:sz w:val="22"/>
        </w:rPr>
        <w:t>We do it better</w:t>
      </w:r>
    </w:p>
    <w:p w14:paraId="36E54DBD" w14:textId="77777777" w:rsidR="00956640"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are open to learning and change</w:t>
      </w:r>
    </w:p>
    <w:p w14:paraId="15E41E89"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are s</w:t>
      </w:r>
      <w:r w:rsidRPr="00A81CE6">
        <w:rPr>
          <w:rFonts w:ascii="Arial" w:hAnsi="Arial" w:cs="Arial"/>
        </w:rPr>
        <w:t>elf motivated and we use our initiative</w:t>
      </w:r>
    </w:p>
    <w:p w14:paraId="6B741D32"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learn from our mistakes</w:t>
      </w:r>
    </w:p>
    <w:p w14:paraId="6091068A"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c</w:t>
      </w:r>
      <w:r w:rsidRPr="00A81CE6">
        <w:rPr>
          <w:rFonts w:ascii="Arial" w:hAnsi="Arial" w:cs="Arial"/>
        </w:rPr>
        <w:t>halleng</w:t>
      </w:r>
      <w:r>
        <w:rPr>
          <w:rFonts w:ascii="Arial" w:hAnsi="Arial" w:cs="Arial"/>
        </w:rPr>
        <w:t>e</w:t>
      </w:r>
      <w:r w:rsidRPr="00A81CE6">
        <w:rPr>
          <w:rFonts w:ascii="Arial" w:hAnsi="Arial" w:cs="Arial"/>
        </w:rPr>
        <w:t xml:space="preserve"> the status quo</w:t>
      </w:r>
    </w:p>
    <w:p w14:paraId="36B4D43E"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s</w:t>
      </w:r>
      <w:r w:rsidRPr="00A81CE6">
        <w:rPr>
          <w:rFonts w:ascii="Arial" w:hAnsi="Arial" w:cs="Arial"/>
        </w:rPr>
        <w:t>triv</w:t>
      </w:r>
      <w:r>
        <w:rPr>
          <w:rFonts w:ascii="Arial" w:hAnsi="Arial" w:cs="Arial"/>
        </w:rPr>
        <w:t>e</w:t>
      </w:r>
      <w:r w:rsidRPr="00A81CE6">
        <w:rPr>
          <w:rFonts w:ascii="Arial" w:hAnsi="Arial" w:cs="Arial"/>
        </w:rPr>
        <w:t xml:space="preserve"> for continuous improvement</w:t>
      </w:r>
    </w:p>
    <w:p w14:paraId="523F2EE1"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are f</w:t>
      </w:r>
      <w:r w:rsidRPr="00A81CE6">
        <w:rPr>
          <w:rFonts w:ascii="Arial" w:hAnsi="Arial" w:cs="Arial"/>
        </w:rPr>
        <w:t xml:space="preserve">riendly, helpful and flexible </w:t>
      </w:r>
    </w:p>
    <w:p w14:paraId="5CF65E34" w14:textId="77777777" w:rsidR="00956640" w:rsidRDefault="00956640" w:rsidP="00956640">
      <w:pPr>
        <w:pStyle w:val="ListParagraph"/>
        <w:numPr>
          <w:ilvl w:val="0"/>
          <w:numId w:val="38"/>
        </w:numPr>
        <w:spacing w:after="160" w:line="259" w:lineRule="auto"/>
        <w:ind w:left="284" w:hanging="284"/>
        <w:contextualSpacing/>
        <w:rPr>
          <w:rFonts w:ascii="Arial" w:hAnsi="Arial" w:cs="Arial"/>
        </w:rPr>
      </w:pPr>
      <w:r w:rsidRPr="00EA1001">
        <w:rPr>
          <w:rFonts w:ascii="Arial" w:hAnsi="Arial" w:cs="Arial"/>
        </w:rPr>
        <w:t>We are solution centred</w:t>
      </w:r>
    </w:p>
    <w:p w14:paraId="7288E361" w14:textId="77777777" w:rsidR="00956640" w:rsidRDefault="00956640" w:rsidP="00956640">
      <w:pPr>
        <w:rPr>
          <w:rFonts w:ascii="Arial" w:hAnsi="Arial" w:cs="Arial"/>
          <w:sz w:val="22"/>
        </w:rPr>
      </w:pPr>
    </w:p>
    <w:p w14:paraId="0887EF10" w14:textId="77777777" w:rsidR="00956640" w:rsidRDefault="00956640" w:rsidP="00956640">
      <w:pPr>
        <w:rPr>
          <w:rFonts w:ascii="Arial" w:hAnsi="Arial" w:cs="Arial"/>
          <w:sz w:val="22"/>
        </w:rPr>
      </w:pPr>
    </w:p>
    <w:p w14:paraId="61EADECD" w14:textId="77777777" w:rsidR="00956640" w:rsidRDefault="00956640" w:rsidP="00956640">
      <w:pPr>
        <w:rPr>
          <w:rFonts w:ascii="Arial" w:hAnsi="Arial" w:cs="Arial"/>
          <w:sz w:val="22"/>
        </w:rPr>
      </w:pPr>
    </w:p>
    <w:p w14:paraId="0A723BD6" w14:textId="77777777" w:rsidR="00956640" w:rsidRPr="00EA1001" w:rsidRDefault="00956640" w:rsidP="00956640">
      <w:pPr>
        <w:spacing w:after="120"/>
        <w:rPr>
          <w:rFonts w:ascii="Arial" w:hAnsi="Arial" w:cs="Arial"/>
          <w:b/>
          <w:sz w:val="22"/>
        </w:rPr>
      </w:pPr>
      <w:r w:rsidRPr="00EA1001">
        <w:rPr>
          <w:rFonts w:ascii="Arial" w:hAnsi="Arial" w:cs="Arial"/>
          <w:b/>
          <w:sz w:val="22"/>
        </w:rPr>
        <w:t>We do it together</w:t>
      </w:r>
    </w:p>
    <w:p w14:paraId="5B6E40A8" w14:textId="77777777" w:rsidR="00956640"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work together as one team</w:t>
      </w:r>
    </w:p>
    <w:p w14:paraId="2FB3448C"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lastRenderedPageBreak/>
        <w:t>We r</w:t>
      </w:r>
      <w:r w:rsidRPr="00A81CE6">
        <w:rPr>
          <w:rFonts w:ascii="Arial" w:hAnsi="Arial" w:cs="Arial"/>
        </w:rPr>
        <w:t>espect</w:t>
      </w:r>
      <w:r>
        <w:rPr>
          <w:rFonts w:ascii="Arial" w:hAnsi="Arial" w:cs="Arial"/>
        </w:rPr>
        <w:t xml:space="preserve"> </w:t>
      </w:r>
      <w:r w:rsidRPr="00A81CE6">
        <w:rPr>
          <w:rFonts w:ascii="Arial" w:hAnsi="Arial" w:cs="Arial"/>
        </w:rPr>
        <w:t>and accept the views of others</w:t>
      </w:r>
    </w:p>
    <w:p w14:paraId="0B598EB2" w14:textId="77777777" w:rsidR="00956640"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are i</w:t>
      </w:r>
      <w:r w:rsidRPr="00A81CE6">
        <w:rPr>
          <w:rFonts w:ascii="Arial" w:hAnsi="Arial" w:cs="Arial"/>
        </w:rPr>
        <w:t>nformed</w:t>
      </w:r>
      <w:r>
        <w:rPr>
          <w:rFonts w:ascii="Arial" w:hAnsi="Arial" w:cs="Arial"/>
        </w:rPr>
        <w:t xml:space="preserve"> and</w:t>
      </w:r>
      <w:r w:rsidRPr="00A81CE6">
        <w:rPr>
          <w:rFonts w:ascii="Arial" w:hAnsi="Arial" w:cs="Arial"/>
        </w:rPr>
        <w:t xml:space="preserve"> we keep others informed  </w:t>
      </w:r>
    </w:p>
    <w:p w14:paraId="05C4025B"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share our knowledge</w:t>
      </w:r>
      <w:r>
        <w:rPr>
          <w:rFonts w:ascii="Arial" w:hAnsi="Arial" w:cs="Arial"/>
        </w:rPr>
        <w:t xml:space="preserve"> with other teams</w:t>
      </w:r>
    </w:p>
    <w:p w14:paraId="4B9B1FAB"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w:t>
      </w:r>
      <w:r w:rsidRPr="00A81CE6">
        <w:rPr>
          <w:rFonts w:ascii="Arial" w:hAnsi="Arial" w:cs="Arial"/>
        </w:rPr>
        <w:t xml:space="preserve"> celebrate success</w:t>
      </w:r>
    </w:p>
    <w:p w14:paraId="191ACF52" w14:textId="77777777" w:rsidR="00956640" w:rsidRPr="00A81CE6" w:rsidRDefault="00956640" w:rsidP="00956640">
      <w:pPr>
        <w:pStyle w:val="ListParagraph"/>
        <w:numPr>
          <w:ilvl w:val="0"/>
          <w:numId w:val="38"/>
        </w:numPr>
        <w:spacing w:after="160" w:line="259" w:lineRule="auto"/>
        <w:ind w:left="284" w:hanging="284"/>
        <w:contextualSpacing/>
        <w:rPr>
          <w:rFonts w:ascii="Arial" w:hAnsi="Arial" w:cs="Arial"/>
        </w:rPr>
      </w:pPr>
      <w:r>
        <w:rPr>
          <w:rFonts w:ascii="Arial" w:hAnsi="Arial" w:cs="Arial"/>
        </w:rPr>
        <w:t>We are a</w:t>
      </w:r>
      <w:r w:rsidRPr="00A81CE6">
        <w:rPr>
          <w:rFonts w:ascii="Arial" w:hAnsi="Arial" w:cs="Arial"/>
        </w:rPr>
        <w:t>ctively involved as part of the team</w:t>
      </w:r>
    </w:p>
    <w:p w14:paraId="34903B5B" w14:textId="77777777" w:rsidR="00956640" w:rsidRDefault="00956640" w:rsidP="00956640">
      <w:pPr>
        <w:rPr>
          <w:rFonts w:ascii="Arial" w:hAnsi="Arial"/>
          <w:sz w:val="22"/>
          <w:szCs w:val="22"/>
        </w:rPr>
      </w:pPr>
    </w:p>
    <w:p w14:paraId="1C41DF3D" w14:textId="77777777" w:rsidR="00956640" w:rsidRDefault="00956640" w:rsidP="00956640">
      <w:pPr>
        <w:rPr>
          <w:rFonts w:ascii="Arial" w:hAnsi="Arial"/>
          <w:sz w:val="22"/>
          <w:szCs w:val="22"/>
        </w:rPr>
      </w:pPr>
    </w:p>
    <w:p w14:paraId="261DDE16" w14:textId="77777777" w:rsidR="00956640" w:rsidRDefault="00956640" w:rsidP="00956640">
      <w:pPr>
        <w:rPr>
          <w:rFonts w:ascii="Arial" w:hAnsi="Arial"/>
          <w:sz w:val="22"/>
          <w:szCs w:val="22"/>
        </w:rPr>
      </w:pPr>
    </w:p>
    <w:p w14:paraId="62DDAAF0" w14:textId="77777777" w:rsidR="00956640" w:rsidRDefault="00956640" w:rsidP="00956640">
      <w:pPr>
        <w:rPr>
          <w:rFonts w:ascii="Arial" w:hAnsi="Arial"/>
          <w:sz w:val="22"/>
          <w:szCs w:val="22"/>
        </w:rPr>
      </w:pPr>
    </w:p>
    <w:p w14:paraId="6CF394D3" w14:textId="77777777" w:rsidR="00956640" w:rsidRDefault="00956640" w:rsidP="00956640">
      <w:pPr>
        <w:rPr>
          <w:rFonts w:ascii="Arial" w:hAnsi="Arial"/>
          <w:sz w:val="22"/>
          <w:szCs w:val="22"/>
        </w:rPr>
      </w:pPr>
    </w:p>
    <w:p w14:paraId="1B582D0D" w14:textId="172D9D58" w:rsidR="00F359BF" w:rsidRDefault="00F359BF" w:rsidP="0061453D">
      <w:pPr>
        <w:rPr>
          <w:rFonts w:ascii="Arial" w:hAnsi="Arial"/>
          <w:b/>
          <w:szCs w:val="24"/>
        </w:rPr>
        <w:sectPr w:rsidR="00F359BF">
          <w:headerReference w:type="default" r:id="rId16"/>
          <w:pgSz w:w="11899" w:h="16838" w:code="9"/>
          <w:pgMar w:top="1440" w:right="1797" w:bottom="1440" w:left="1797" w:header="0" w:footer="0" w:gutter="0"/>
          <w:cols w:space="708"/>
          <w:docGrid w:linePitch="326"/>
        </w:sectPr>
      </w:pPr>
      <w:bookmarkStart w:id="0" w:name="_GoBack"/>
      <w:bookmarkEnd w:id="0"/>
    </w:p>
    <w:p w14:paraId="20C51CA6" w14:textId="77777777" w:rsidR="00E03A16" w:rsidRDefault="00E03A16" w:rsidP="0061453D">
      <w:pPr>
        <w:rPr>
          <w:rFonts w:ascii="Arial" w:hAnsi="Arial" w:cs="Arial"/>
          <w:b/>
          <w:szCs w:val="24"/>
        </w:rPr>
      </w:pPr>
      <w:r>
        <w:rPr>
          <w:rFonts w:ascii="Arial" w:hAnsi="Arial" w:cs="Arial"/>
          <w:b/>
          <w:szCs w:val="24"/>
        </w:rPr>
        <w:lastRenderedPageBreak/>
        <w:t>Key accountabilities</w:t>
      </w:r>
    </w:p>
    <w:p w14:paraId="44E8C660" w14:textId="77777777" w:rsidR="00D57387" w:rsidRPr="009266CD" w:rsidRDefault="00D57387" w:rsidP="0061453D">
      <w:pPr>
        <w:rPr>
          <w:rFonts w:ascii="Arial" w:hAnsi="Arial" w:cs="Arial"/>
          <w:color w:val="FF0000"/>
          <w:sz w:val="20"/>
        </w:rPr>
      </w:pPr>
    </w:p>
    <w:p w14:paraId="310F21F3" w14:textId="77777777" w:rsidR="00E03A16" w:rsidRPr="00424D12" w:rsidRDefault="00E03A16" w:rsidP="0061453D">
      <w:pPr>
        <w:rPr>
          <w:rFonts w:ascii="Arial" w:hAnsi="Arial" w:cs="Arial"/>
          <w:sz w:val="22"/>
        </w:rPr>
      </w:pPr>
      <w:r w:rsidRPr="00424D12">
        <w:rPr>
          <w:rFonts w:ascii="Arial" w:hAnsi="Arial" w:cs="Arial"/>
          <w:sz w:val="22"/>
        </w:rPr>
        <w:t xml:space="preserve">The position of </w:t>
      </w:r>
      <w:r w:rsidR="009266CD">
        <w:rPr>
          <w:rFonts w:ascii="Arial" w:hAnsi="Arial" w:cs="Arial"/>
          <w:sz w:val="22"/>
        </w:rPr>
        <w:t>Consents Engineer</w:t>
      </w:r>
      <w:r w:rsidRPr="00424D12">
        <w:rPr>
          <w:rFonts w:ascii="Arial" w:hAnsi="Arial" w:cs="Arial"/>
          <w:sz w:val="22"/>
        </w:rPr>
        <w:t xml:space="preserve"> encompasses the following functions or Key </w:t>
      </w:r>
      <w:r>
        <w:rPr>
          <w:rFonts w:ascii="Arial" w:hAnsi="Arial" w:cs="Arial"/>
          <w:sz w:val="22"/>
        </w:rPr>
        <w:t>Accountabilities</w:t>
      </w:r>
      <w:r w:rsidRPr="00424D12">
        <w:rPr>
          <w:rFonts w:ascii="Arial" w:hAnsi="Arial" w:cs="Arial"/>
          <w:sz w:val="22"/>
        </w:rPr>
        <w:t>:</w:t>
      </w:r>
    </w:p>
    <w:p w14:paraId="2C962F49" w14:textId="77777777" w:rsidR="00E03A16" w:rsidRPr="00424D12" w:rsidRDefault="00E03A16" w:rsidP="0061453D">
      <w:pPr>
        <w:rPr>
          <w:rFonts w:ascii="Arial" w:hAnsi="Arial" w:cs="Arial"/>
          <w:sz w:val="22"/>
        </w:rPr>
      </w:pPr>
    </w:p>
    <w:p w14:paraId="18A0CC5A" w14:textId="77777777" w:rsidR="0090238C" w:rsidRPr="0090238C" w:rsidRDefault="0090238C" w:rsidP="00934FAA">
      <w:pPr>
        <w:numPr>
          <w:ilvl w:val="0"/>
          <w:numId w:val="11"/>
        </w:numPr>
        <w:rPr>
          <w:rFonts w:ascii="Arial" w:hAnsi="Arial" w:cs="Arial"/>
          <w:sz w:val="22"/>
        </w:rPr>
      </w:pPr>
      <w:r w:rsidRPr="0090238C">
        <w:rPr>
          <w:rFonts w:ascii="Arial" w:hAnsi="Arial" w:cs="Arial"/>
          <w:sz w:val="22"/>
        </w:rPr>
        <w:t>Engineering assessments for building and resource consents</w:t>
      </w:r>
    </w:p>
    <w:p w14:paraId="6BCC6173" w14:textId="77777777" w:rsidR="0090238C" w:rsidRPr="0090238C" w:rsidRDefault="0090238C" w:rsidP="00934FAA">
      <w:pPr>
        <w:numPr>
          <w:ilvl w:val="0"/>
          <w:numId w:val="11"/>
        </w:numPr>
        <w:rPr>
          <w:rFonts w:ascii="Arial" w:hAnsi="Arial" w:cs="Arial"/>
          <w:sz w:val="22"/>
        </w:rPr>
      </w:pPr>
      <w:r w:rsidRPr="0090238C">
        <w:rPr>
          <w:rFonts w:ascii="Arial" w:hAnsi="Arial" w:cs="Arial"/>
          <w:sz w:val="22"/>
          <w:szCs w:val="22"/>
        </w:rPr>
        <w:t>Engineering advice and complaints</w:t>
      </w:r>
    </w:p>
    <w:p w14:paraId="1AC360EE" w14:textId="77777777" w:rsidR="0090238C" w:rsidRPr="0090238C" w:rsidRDefault="0090238C" w:rsidP="00934FAA">
      <w:pPr>
        <w:numPr>
          <w:ilvl w:val="0"/>
          <w:numId w:val="11"/>
        </w:numPr>
        <w:rPr>
          <w:rFonts w:ascii="Arial" w:hAnsi="Arial" w:cs="Arial"/>
          <w:sz w:val="22"/>
        </w:rPr>
      </w:pPr>
      <w:r w:rsidRPr="0090238C">
        <w:rPr>
          <w:rFonts w:ascii="Arial" w:hAnsi="Arial" w:cs="Arial"/>
          <w:sz w:val="22"/>
          <w:szCs w:val="22"/>
        </w:rPr>
        <w:t>Plan approval and construction</w:t>
      </w:r>
    </w:p>
    <w:p w14:paraId="546A5085" w14:textId="77777777" w:rsidR="0090238C" w:rsidRDefault="0090238C" w:rsidP="00934FAA">
      <w:pPr>
        <w:numPr>
          <w:ilvl w:val="0"/>
          <w:numId w:val="11"/>
        </w:numPr>
        <w:rPr>
          <w:rFonts w:ascii="Arial" w:hAnsi="Arial" w:cs="Arial"/>
          <w:sz w:val="22"/>
        </w:rPr>
      </w:pPr>
      <w:r w:rsidRPr="0090238C">
        <w:rPr>
          <w:rFonts w:ascii="Arial" w:hAnsi="Arial" w:cs="Arial"/>
          <w:sz w:val="22"/>
        </w:rPr>
        <w:t xml:space="preserve">Reporting </w:t>
      </w:r>
    </w:p>
    <w:p w14:paraId="0D9FD1CA" w14:textId="77777777" w:rsidR="00F25D71" w:rsidRPr="0090238C" w:rsidRDefault="00F25D71" w:rsidP="00F25D71">
      <w:pPr>
        <w:numPr>
          <w:ilvl w:val="0"/>
          <w:numId w:val="11"/>
        </w:numPr>
        <w:rPr>
          <w:rFonts w:ascii="Arial" w:hAnsi="Arial" w:cs="Arial"/>
          <w:sz w:val="22"/>
        </w:rPr>
      </w:pPr>
      <w:r w:rsidRPr="0090238C">
        <w:rPr>
          <w:rFonts w:ascii="Arial" w:hAnsi="Arial" w:cs="Arial"/>
          <w:sz w:val="22"/>
          <w:szCs w:val="22"/>
        </w:rPr>
        <w:t>Cover and Support</w:t>
      </w:r>
    </w:p>
    <w:p w14:paraId="473FF332" w14:textId="77777777" w:rsidR="009A558F" w:rsidRPr="0090238C" w:rsidRDefault="009A558F" w:rsidP="0090238C">
      <w:pPr>
        <w:numPr>
          <w:ilvl w:val="0"/>
          <w:numId w:val="11"/>
        </w:numPr>
        <w:rPr>
          <w:rFonts w:ascii="Arial" w:hAnsi="Arial" w:cs="Arial"/>
          <w:sz w:val="22"/>
        </w:rPr>
      </w:pPr>
      <w:r w:rsidRPr="0090238C">
        <w:rPr>
          <w:rFonts w:ascii="Arial" w:hAnsi="Arial" w:cs="Arial"/>
          <w:sz w:val="22"/>
        </w:rPr>
        <w:t>Customer and Community Focus</w:t>
      </w:r>
    </w:p>
    <w:p w14:paraId="7B61A392" w14:textId="77777777" w:rsidR="009A558F" w:rsidRPr="009A558F" w:rsidRDefault="009A558F" w:rsidP="00934FAA">
      <w:pPr>
        <w:numPr>
          <w:ilvl w:val="0"/>
          <w:numId w:val="11"/>
        </w:numPr>
        <w:rPr>
          <w:rFonts w:ascii="Arial" w:hAnsi="Arial" w:cs="Arial"/>
          <w:sz w:val="22"/>
        </w:rPr>
      </w:pPr>
      <w:r w:rsidRPr="009A558F">
        <w:rPr>
          <w:rFonts w:ascii="Arial" w:hAnsi="Arial" w:cs="Arial"/>
          <w:sz w:val="22"/>
        </w:rPr>
        <w:t>Corporate/Organisation Contribution</w:t>
      </w:r>
    </w:p>
    <w:p w14:paraId="6BCD1325" w14:textId="77777777" w:rsidR="00E03A16" w:rsidRPr="00424D12" w:rsidRDefault="00E03A16" w:rsidP="0061453D">
      <w:pPr>
        <w:rPr>
          <w:rFonts w:ascii="Arial" w:hAnsi="Arial" w:cs="Arial"/>
          <w:sz w:val="22"/>
        </w:rPr>
      </w:pPr>
    </w:p>
    <w:p w14:paraId="35645D11" w14:textId="77777777" w:rsidR="00E03A16" w:rsidRDefault="00E03A16" w:rsidP="0061453D">
      <w:pPr>
        <w:rPr>
          <w:rFonts w:ascii="Arial" w:hAnsi="Arial" w:cs="Arial"/>
          <w:sz w:val="22"/>
        </w:rPr>
      </w:pPr>
      <w:r w:rsidRPr="00424D12">
        <w:rPr>
          <w:rFonts w:ascii="Arial" w:hAnsi="Arial" w:cs="Arial"/>
          <w:sz w:val="22"/>
        </w:rPr>
        <w:t xml:space="preserve">The requirements in the above </w:t>
      </w:r>
      <w:r>
        <w:rPr>
          <w:rFonts w:ascii="Arial" w:hAnsi="Arial" w:cs="Arial"/>
          <w:sz w:val="22"/>
        </w:rPr>
        <w:t>Key Accountabilities</w:t>
      </w:r>
      <w:r w:rsidRPr="00424D12">
        <w:rPr>
          <w:rFonts w:ascii="Arial" w:hAnsi="Arial" w:cs="Arial"/>
          <w:sz w:val="22"/>
        </w:rPr>
        <w:t xml:space="preserve"> are broadly identified below:</w:t>
      </w:r>
    </w:p>
    <w:p w14:paraId="66531AEF" w14:textId="77777777" w:rsidR="006409F0" w:rsidRPr="00424D12" w:rsidRDefault="006409F0" w:rsidP="0061453D">
      <w:pPr>
        <w:rPr>
          <w:rFonts w:ascii="Arial" w:hAnsi="Arial" w:cs="Arial"/>
          <w:sz w:val="22"/>
        </w:rPr>
      </w:pPr>
    </w:p>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8"/>
        <w:gridCol w:w="6720"/>
      </w:tblGrid>
      <w:tr w:rsidR="00B72FC4" w:rsidRPr="00424D12" w14:paraId="4EF05056" w14:textId="77777777" w:rsidTr="00B72FC4">
        <w:tc>
          <w:tcPr>
            <w:tcW w:w="7668" w:type="dxa"/>
            <w:shd w:val="clear" w:color="auto" w:fill="008000"/>
          </w:tcPr>
          <w:p w14:paraId="1D3D20C9" w14:textId="77777777" w:rsidR="00B72FC4" w:rsidRPr="009266CD" w:rsidRDefault="00B72FC4" w:rsidP="005603BE">
            <w:pPr>
              <w:spacing w:before="80" w:after="80"/>
              <w:rPr>
                <w:rFonts w:ascii="Arial" w:hAnsi="Arial" w:cs="Arial"/>
                <w:b/>
                <w:color w:val="FFFFFF" w:themeColor="background1"/>
                <w:sz w:val="22"/>
              </w:rPr>
            </w:pPr>
            <w:r w:rsidRPr="009266CD">
              <w:rPr>
                <w:rFonts w:ascii="Arial" w:hAnsi="Arial" w:cs="Arial"/>
                <w:b/>
                <w:color w:val="FFFFFF" w:themeColor="background1"/>
                <w:sz w:val="22"/>
              </w:rPr>
              <w:t>Jobholder is accountable for</w:t>
            </w:r>
          </w:p>
        </w:tc>
        <w:tc>
          <w:tcPr>
            <w:tcW w:w="6720" w:type="dxa"/>
            <w:shd w:val="clear" w:color="auto" w:fill="008000"/>
          </w:tcPr>
          <w:p w14:paraId="4D1F9051" w14:textId="77777777" w:rsidR="00B72FC4" w:rsidRPr="009266CD" w:rsidRDefault="00B72FC4" w:rsidP="005603BE">
            <w:pPr>
              <w:spacing w:before="80" w:after="80"/>
              <w:rPr>
                <w:rFonts w:ascii="Arial" w:hAnsi="Arial" w:cs="Arial"/>
                <w:b/>
                <w:color w:val="FFFFFF" w:themeColor="background1"/>
                <w:sz w:val="22"/>
              </w:rPr>
            </w:pPr>
            <w:r w:rsidRPr="009266CD">
              <w:rPr>
                <w:rFonts w:ascii="Arial" w:hAnsi="Arial" w:cs="Arial"/>
                <w:b/>
                <w:color w:val="FFFFFF" w:themeColor="background1"/>
                <w:sz w:val="22"/>
              </w:rPr>
              <w:t>Jobholder is successful when</w:t>
            </w:r>
          </w:p>
        </w:tc>
      </w:tr>
      <w:tr w:rsidR="009266CD" w:rsidRPr="00424D12" w14:paraId="670652F3" w14:textId="77777777" w:rsidTr="00E03A16">
        <w:tc>
          <w:tcPr>
            <w:tcW w:w="7668" w:type="dxa"/>
          </w:tcPr>
          <w:p w14:paraId="7446D612" w14:textId="77777777" w:rsidR="00717003" w:rsidRPr="00F25D71" w:rsidRDefault="00717003" w:rsidP="00F25D71">
            <w:pPr>
              <w:pStyle w:val="ListParagraph"/>
              <w:numPr>
                <w:ilvl w:val="0"/>
                <w:numId w:val="39"/>
              </w:numPr>
              <w:spacing w:before="80" w:after="80"/>
              <w:rPr>
                <w:rFonts w:ascii="Arial" w:hAnsi="Arial" w:cs="Arial"/>
                <w:b/>
              </w:rPr>
            </w:pPr>
            <w:r w:rsidRPr="00F25D71">
              <w:rPr>
                <w:rFonts w:ascii="Arial" w:hAnsi="Arial" w:cs="Arial"/>
                <w:b/>
              </w:rPr>
              <w:t>Engineering assessments for building and resource consents</w:t>
            </w:r>
          </w:p>
          <w:p w14:paraId="5C8F60C8" w14:textId="77777777" w:rsidR="00717003" w:rsidRPr="00717003" w:rsidRDefault="00717003" w:rsidP="00717003">
            <w:pPr>
              <w:spacing w:before="80" w:after="80"/>
              <w:rPr>
                <w:rFonts w:ascii="Arial" w:hAnsi="Arial" w:cs="Arial"/>
                <w:sz w:val="22"/>
              </w:rPr>
            </w:pPr>
          </w:p>
          <w:p w14:paraId="0380B665" w14:textId="12CA8AC8" w:rsidR="00717003" w:rsidRDefault="00FF4FE1" w:rsidP="00357AFC">
            <w:pPr>
              <w:pStyle w:val="ListParagraph"/>
              <w:numPr>
                <w:ilvl w:val="0"/>
                <w:numId w:val="27"/>
              </w:numPr>
              <w:spacing w:before="80" w:after="80"/>
              <w:rPr>
                <w:rFonts w:ascii="Arial" w:hAnsi="Arial" w:cs="Arial"/>
              </w:rPr>
            </w:pPr>
            <w:r>
              <w:rPr>
                <w:rFonts w:ascii="Arial" w:hAnsi="Arial" w:cs="Arial"/>
              </w:rPr>
              <w:t>U</w:t>
            </w:r>
            <w:r w:rsidRPr="00357AFC">
              <w:rPr>
                <w:rFonts w:ascii="Arial" w:hAnsi="Arial" w:cs="Arial"/>
              </w:rPr>
              <w:t>ndertak</w:t>
            </w:r>
            <w:r>
              <w:rPr>
                <w:rFonts w:ascii="Arial" w:hAnsi="Arial" w:cs="Arial"/>
              </w:rPr>
              <w:t>ing</w:t>
            </w:r>
            <w:r w:rsidRPr="00357AFC">
              <w:rPr>
                <w:rFonts w:ascii="Arial" w:hAnsi="Arial" w:cs="Arial"/>
              </w:rPr>
              <w:t xml:space="preserve"> </w:t>
            </w:r>
            <w:r w:rsidR="001452DB" w:rsidRPr="00357AFC">
              <w:rPr>
                <w:rFonts w:ascii="Arial" w:hAnsi="Arial" w:cs="Arial"/>
              </w:rPr>
              <w:t xml:space="preserve">minor (up to 10 lots or buildings) </w:t>
            </w:r>
            <w:r w:rsidR="00717003" w:rsidRPr="00357AFC">
              <w:rPr>
                <w:rFonts w:ascii="Arial" w:hAnsi="Arial" w:cs="Arial"/>
              </w:rPr>
              <w:t>engineering assessments, for relevant building and resource consents to ensure compliance with the District Plan.</w:t>
            </w:r>
          </w:p>
          <w:p w14:paraId="7BE1FD15" w14:textId="77777777" w:rsidR="001B610E" w:rsidRPr="00B31529" w:rsidRDefault="001B610E" w:rsidP="001B610E">
            <w:pPr>
              <w:pStyle w:val="ListParagraph"/>
              <w:spacing w:before="80" w:after="80"/>
              <w:ind w:left="786"/>
              <w:rPr>
                <w:rFonts w:ascii="Arial" w:hAnsi="Arial" w:cs="Arial"/>
                <w:sz w:val="16"/>
                <w:szCs w:val="16"/>
              </w:rPr>
            </w:pPr>
          </w:p>
          <w:p w14:paraId="27B6F7E8" w14:textId="7F3ACB6E" w:rsidR="00717003" w:rsidRDefault="00FF4FE1" w:rsidP="001B610E">
            <w:pPr>
              <w:pStyle w:val="ListParagraph"/>
              <w:numPr>
                <w:ilvl w:val="0"/>
                <w:numId w:val="27"/>
              </w:numPr>
              <w:rPr>
                <w:rFonts w:ascii="Arial" w:hAnsi="Arial" w:cs="Arial"/>
              </w:rPr>
            </w:pPr>
            <w:r>
              <w:rPr>
                <w:rFonts w:ascii="Arial" w:hAnsi="Arial" w:cs="Arial"/>
              </w:rPr>
              <w:t>C</w:t>
            </w:r>
            <w:r w:rsidRPr="00357AFC">
              <w:rPr>
                <w:rFonts w:ascii="Arial" w:hAnsi="Arial" w:cs="Arial"/>
              </w:rPr>
              <w:t>oordinat</w:t>
            </w:r>
            <w:r>
              <w:rPr>
                <w:rFonts w:ascii="Arial" w:hAnsi="Arial" w:cs="Arial"/>
              </w:rPr>
              <w:t>ing</w:t>
            </w:r>
            <w:r w:rsidRPr="00357AFC">
              <w:rPr>
                <w:rFonts w:ascii="Arial" w:hAnsi="Arial" w:cs="Arial"/>
              </w:rPr>
              <w:t xml:space="preserve"> </w:t>
            </w:r>
            <w:r w:rsidR="001452DB" w:rsidRPr="00357AFC">
              <w:rPr>
                <w:rFonts w:ascii="Arial" w:hAnsi="Arial" w:cs="Arial"/>
              </w:rPr>
              <w:t xml:space="preserve">major urban </w:t>
            </w:r>
            <w:r w:rsidR="00B31529">
              <w:rPr>
                <w:rFonts w:ascii="Arial" w:hAnsi="Arial" w:cs="Arial"/>
              </w:rPr>
              <w:t xml:space="preserve">and rural </w:t>
            </w:r>
            <w:r w:rsidR="001452DB" w:rsidRPr="00357AFC">
              <w:rPr>
                <w:rFonts w:ascii="Arial" w:hAnsi="Arial" w:cs="Arial"/>
              </w:rPr>
              <w:t>engineering assessments, for relevant building and resource consents to ensure co</w:t>
            </w:r>
            <w:r w:rsidR="001B610E">
              <w:rPr>
                <w:rFonts w:ascii="Arial" w:hAnsi="Arial" w:cs="Arial"/>
              </w:rPr>
              <w:t>mpliance with the District Plan.</w:t>
            </w:r>
          </w:p>
          <w:p w14:paraId="31513AB3" w14:textId="77777777" w:rsidR="001B610E" w:rsidRPr="00B31529" w:rsidRDefault="001B610E" w:rsidP="0090238C">
            <w:pPr>
              <w:rPr>
                <w:rFonts w:ascii="Arial" w:hAnsi="Arial" w:cs="Arial"/>
                <w:sz w:val="16"/>
                <w:szCs w:val="16"/>
              </w:rPr>
            </w:pPr>
          </w:p>
          <w:p w14:paraId="1445C071" w14:textId="18A69BA8" w:rsidR="00717003" w:rsidRDefault="00FF4FE1" w:rsidP="00357AFC">
            <w:pPr>
              <w:pStyle w:val="ListParagraph"/>
              <w:numPr>
                <w:ilvl w:val="0"/>
                <w:numId w:val="27"/>
              </w:numPr>
              <w:spacing w:before="80" w:after="80"/>
              <w:rPr>
                <w:rFonts w:ascii="Arial" w:hAnsi="Arial" w:cs="Arial"/>
              </w:rPr>
            </w:pPr>
            <w:r>
              <w:rPr>
                <w:rFonts w:ascii="Arial" w:hAnsi="Arial" w:cs="Arial"/>
              </w:rPr>
              <w:t>R</w:t>
            </w:r>
            <w:r w:rsidRPr="00357AFC">
              <w:rPr>
                <w:rFonts w:ascii="Arial" w:hAnsi="Arial" w:cs="Arial"/>
              </w:rPr>
              <w:t>ecommend</w:t>
            </w:r>
            <w:r>
              <w:rPr>
                <w:rFonts w:ascii="Arial" w:hAnsi="Arial" w:cs="Arial"/>
              </w:rPr>
              <w:t>ing</w:t>
            </w:r>
            <w:r w:rsidRPr="00357AFC">
              <w:rPr>
                <w:rFonts w:ascii="Arial" w:hAnsi="Arial" w:cs="Arial"/>
              </w:rPr>
              <w:t xml:space="preserve"> </w:t>
            </w:r>
            <w:r w:rsidR="00717003" w:rsidRPr="00357AFC">
              <w:rPr>
                <w:rFonts w:ascii="Arial" w:hAnsi="Arial" w:cs="Arial"/>
              </w:rPr>
              <w:t>conditions to be imposed on the relevant consents.</w:t>
            </w:r>
          </w:p>
          <w:p w14:paraId="52F4799B" w14:textId="77777777" w:rsidR="00B31529" w:rsidRPr="00B31529" w:rsidRDefault="00B31529" w:rsidP="00B31529">
            <w:pPr>
              <w:pStyle w:val="ListParagraph"/>
              <w:rPr>
                <w:rFonts w:ascii="Arial" w:hAnsi="Arial" w:cs="Arial"/>
                <w:sz w:val="16"/>
                <w:szCs w:val="16"/>
              </w:rPr>
            </w:pPr>
          </w:p>
          <w:p w14:paraId="07E9FEE3" w14:textId="4AAE4AB5" w:rsidR="0090238C" w:rsidRPr="00B31529" w:rsidRDefault="00FF4FE1" w:rsidP="00FF4FE1">
            <w:pPr>
              <w:pStyle w:val="ListParagraph"/>
              <w:numPr>
                <w:ilvl w:val="0"/>
                <w:numId w:val="27"/>
              </w:numPr>
              <w:spacing w:before="80" w:after="80"/>
              <w:rPr>
                <w:rFonts w:ascii="Arial" w:hAnsi="Arial" w:cs="Arial"/>
              </w:rPr>
            </w:pPr>
            <w:r>
              <w:rPr>
                <w:rFonts w:ascii="Arial" w:hAnsi="Arial" w:cs="Arial"/>
              </w:rPr>
              <w:t>U</w:t>
            </w:r>
            <w:r w:rsidRPr="00357AFC">
              <w:rPr>
                <w:rFonts w:ascii="Arial" w:hAnsi="Arial" w:cs="Arial"/>
              </w:rPr>
              <w:t>ndertak</w:t>
            </w:r>
            <w:r>
              <w:rPr>
                <w:rFonts w:ascii="Arial" w:hAnsi="Arial" w:cs="Arial"/>
              </w:rPr>
              <w:t>ing</w:t>
            </w:r>
            <w:r w:rsidRPr="00357AFC">
              <w:rPr>
                <w:rFonts w:ascii="Arial" w:hAnsi="Arial" w:cs="Arial"/>
              </w:rPr>
              <w:t xml:space="preserve"> </w:t>
            </w:r>
            <w:r w:rsidR="00717003" w:rsidRPr="00357AFC">
              <w:rPr>
                <w:rFonts w:ascii="Arial" w:hAnsi="Arial" w:cs="Arial"/>
              </w:rPr>
              <w:t>site visits where required.</w:t>
            </w:r>
          </w:p>
        </w:tc>
        <w:tc>
          <w:tcPr>
            <w:tcW w:w="6720" w:type="dxa"/>
          </w:tcPr>
          <w:p w14:paraId="36E3FA32" w14:textId="77777777" w:rsidR="009266CD" w:rsidRDefault="009266CD" w:rsidP="00717003">
            <w:pPr>
              <w:spacing w:before="80" w:after="80"/>
              <w:ind w:left="696" w:hanging="426"/>
              <w:jc w:val="center"/>
              <w:rPr>
                <w:rFonts w:ascii="Arial" w:hAnsi="Arial" w:cs="Arial"/>
                <w:sz w:val="22"/>
              </w:rPr>
            </w:pPr>
          </w:p>
          <w:p w14:paraId="63021EB0" w14:textId="77777777" w:rsidR="00717003" w:rsidRPr="00A11283" w:rsidRDefault="00717003" w:rsidP="00717003">
            <w:pPr>
              <w:spacing w:before="80" w:after="80"/>
              <w:ind w:left="696" w:hanging="426"/>
              <w:jc w:val="center"/>
              <w:rPr>
                <w:rFonts w:ascii="Arial" w:hAnsi="Arial" w:cs="Arial"/>
                <w:sz w:val="22"/>
              </w:rPr>
            </w:pPr>
          </w:p>
          <w:p w14:paraId="63602D90" w14:textId="77777777" w:rsidR="00717003" w:rsidRPr="00717003" w:rsidRDefault="00717003" w:rsidP="00717003">
            <w:pPr>
              <w:spacing w:before="80" w:after="80"/>
              <w:ind w:left="696" w:hanging="426"/>
              <w:rPr>
                <w:rFonts w:ascii="Arial" w:hAnsi="Arial" w:cs="Arial"/>
                <w:sz w:val="22"/>
              </w:rPr>
            </w:pPr>
            <w:r w:rsidRPr="00717003">
              <w:rPr>
                <w:rFonts w:ascii="Arial" w:hAnsi="Arial" w:cs="Arial"/>
                <w:sz w:val="22"/>
              </w:rPr>
              <w:t>•</w:t>
            </w:r>
            <w:r w:rsidRPr="00717003">
              <w:rPr>
                <w:rFonts w:ascii="Arial" w:hAnsi="Arial" w:cs="Arial"/>
                <w:sz w:val="22"/>
              </w:rPr>
              <w:tab/>
              <w:t xml:space="preserve">All engineering assessments are completed within five working days. </w:t>
            </w:r>
          </w:p>
          <w:p w14:paraId="7BC0CF2A" w14:textId="77777777" w:rsidR="00717003" w:rsidRPr="00717003" w:rsidRDefault="00717003" w:rsidP="00717003">
            <w:pPr>
              <w:spacing w:before="80" w:after="80"/>
              <w:ind w:left="696" w:hanging="426"/>
              <w:rPr>
                <w:rFonts w:ascii="Arial" w:hAnsi="Arial" w:cs="Arial"/>
                <w:sz w:val="22"/>
              </w:rPr>
            </w:pPr>
          </w:p>
          <w:p w14:paraId="2ED88701" w14:textId="77777777" w:rsidR="00717003" w:rsidRPr="00717003" w:rsidRDefault="00717003" w:rsidP="00717003">
            <w:pPr>
              <w:spacing w:before="80" w:after="80"/>
              <w:ind w:left="696" w:hanging="426"/>
              <w:rPr>
                <w:rFonts w:ascii="Arial" w:hAnsi="Arial" w:cs="Arial"/>
                <w:sz w:val="22"/>
              </w:rPr>
            </w:pPr>
            <w:r w:rsidRPr="00717003">
              <w:rPr>
                <w:rFonts w:ascii="Arial" w:hAnsi="Arial" w:cs="Arial"/>
                <w:sz w:val="22"/>
              </w:rPr>
              <w:t>•</w:t>
            </w:r>
            <w:r w:rsidRPr="00717003">
              <w:rPr>
                <w:rFonts w:ascii="Arial" w:hAnsi="Arial" w:cs="Arial"/>
                <w:sz w:val="22"/>
              </w:rPr>
              <w:tab/>
              <w:t>The assessments are appropriate to the activity that is being assessed and considers all relevant District Plan matters.</w:t>
            </w:r>
          </w:p>
          <w:p w14:paraId="43BFF7DF" w14:textId="77777777" w:rsidR="00717003" w:rsidRPr="00717003" w:rsidRDefault="00717003" w:rsidP="00717003">
            <w:pPr>
              <w:spacing w:before="80" w:after="80"/>
              <w:ind w:left="696" w:hanging="426"/>
              <w:rPr>
                <w:rFonts w:ascii="Arial" w:hAnsi="Arial" w:cs="Arial"/>
                <w:sz w:val="22"/>
              </w:rPr>
            </w:pPr>
          </w:p>
          <w:p w14:paraId="3694FCEE" w14:textId="77777777" w:rsidR="0090238C" w:rsidRDefault="00717003" w:rsidP="0090238C">
            <w:pPr>
              <w:spacing w:before="80" w:after="80"/>
              <w:ind w:left="696" w:hanging="426"/>
              <w:rPr>
                <w:rFonts w:ascii="Arial" w:hAnsi="Arial" w:cs="Arial"/>
                <w:sz w:val="22"/>
              </w:rPr>
            </w:pPr>
            <w:r w:rsidRPr="00717003">
              <w:rPr>
                <w:rFonts w:ascii="Arial" w:hAnsi="Arial" w:cs="Arial"/>
                <w:sz w:val="22"/>
              </w:rPr>
              <w:t>•</w:t>
            </w:r>
            <w:r w:rsidRPr="00717003">
              <w:rPr>
                <w:rFonts w:ascii="Arial" w:hAnsi="Arial" w:cs="Arial"/>
                <w:sz w:val="22"/>
              </w:rPr>
              <w:tab/>
              <w:t>Conditions recommended are</w:t>
            </w:r>
            <w:r w:rsidR="0090238C">
              <w:rPr>
                <w:rFonts w:ascii="Arial" w:hAnsi="Arial" w:cs="Arial"/>
                <w:sz w:val="22"/>
              </w:rPr>
              <w:t xml:space="preserve"> clear, concise and enforceable.</w:t>
            </w:r>
          </w:p>
          <w:p w14:paraId="0CB804EA" w14:textId="77777777" w:rsidR="0090238C" w:rsidRPr="00717003" w:rsidRDefault="0090238C" w:rsidP="0090238C">
            <w:pPr>
              <w:spacing w:before="80" w:after="80"/>
              <w:rPr>
                <w:rFonts w:ascii="Arial" w:hAnsi="Arial" w:cs="Arial"/>
                <w:sz w:val="22"/>
              </w:rPr>
            </w:pPr>
          </w:p>
          <w:p w14:paraId="0AA13F4E" w14:textId="77777777" w:rsidR="004934D0" w:rsidRPr="00A11283" w:rsidRDefault="0090238C" w:rsidP="00944C8E">
            <w:pPr>
              <w:spacing w:before="80" w:after="80"/>
              <w:ind w:left="696" w:hanging="426"/>
              <w:rPr>
                <w:rFonts w:ascii="Arial" w:hAnsi="Arial" w:cs="Arial"/>
                <w:sz w:val="22"/>
              </w:rPr>
            </w:pPr>
            <w:r w:rsidRPr="00717003">
              <w:rPr>
                <w:rFonts w:ascii="Arial" w:hAnsi="Arial" w:cs="Arial"/>
                <w:sz w:val="22"/>
              </w:rPr>
              <w:t>•</w:t>
            </w:r>
            <w:r w:rsidRPr="00717003">
              <w:rPr>
                <w:rFonts w:ascii="Arial" w:hAnsi="Arial" w:cs="Arial"/>
                <w:sz w:val="22"/>
              </w:rPr>
              <w:tab/>
            </w:r>
            <w:r>
              <w:rPr>
                <w:rFonts w:ascii="Arial" w:hAnsi="Arial" w:cs="Arial"/>
                <w:sz w:val="22"/>
              </w:rPr>
              <w:t>Site visits are undertaken in a timely and thorough manner.</w:t>
            </w:r>
          </w:p>
        </w:tc>
      </w:tr>
      <w:tr w:rsidR="00717003" w:rsidRPr="00424D12" w14:paraId="1F347EEC" w14:textId="77777777" w:rsidTr="00E03A16">
        <w:tc>
          <w:tcPr>
            <w:tcW w:w="7668" w:type="dxa"/>
          </w:tcPr>
          <w:p w14:paraId="78A91648" w14:textId="77777777" w:rsidR="00717003" w:rsidRPr="00357AFC" w:rsidRDefault="00717003" w:rsidP="00F25D71">
            <w:pPr>
              <w:pStyle w:val="ListParagraph"/>
              <w:numPr>
                <w:ilvl w:val="0"/>
                <w:numId w:val="39"/>
              </w:numPr>
              <w:spacing w:before="80" w:after="80"/>
              <w:rPr>
                <w:rFonts w:ascii="Arial" w:hAnsi="Arial" w:cs="Arial"/>
                <w:b/>
              </w:rPr>
            </w:pPr>
            <w:r w:rsidRPr="00357AFC">
              <w:rPr>
                <w:rFonts w:ascii="Arial" w:hAnsi="Arial" w:cs="Arial"/>
                <w:b/>
              </w:rPr>
              <w:t>Engineering advice</w:t>
            </w:r>
            <w:r w:rsidR="00D72F9C" w:rsidRPr="00357AFC">
              <w:rPr>
                <w:rFonts w:ascii="Arial" w:hAnsi="Arial" w:cs="Arial"/>
                <w:b/>
              </w:rPr>
              <w:t xml:space="preserve"> and complaints</w:t>
            </w:r>
          </w:p>
          <w:p w14:paraId="09C8B87A" w14:textId="77777777" w:rsidR="00717003" w:rsidRPr="00357AFC" w:rsidRDefault="00717003" w:rsidP="00717003">
            <w:pPr>
              <w:rPr>
                <w:rFonts w:ascii="Arial" w:hAnsi="Arial" w:cs="Arial"/>
                <w:sz w:val="22"/>
                <w:szCs w:val="22"/>
              </w:rPr>
            </w:pPr>
          </w:p>
          <w:p w14:paraId="7459DE95" w14:textId="1B74D0F5" w:rsidR="00717003" w:rsidRPr="00357AFC" w:rsidRDefault="00FF4FE1" w:rsidP="00357AFC">
            <w:pPr>
              <w:pStyle w:val="ListParagraph"/>
              <w:numPr>
                <w:ilvl w:val="0"/>
                <w:numId w:val="26"/>
              </w:numPr>
              <w:rPr>
                <w:rFonts w:ascii="Arial" w:hAnsi="Arial" w:cs="Arial"/>
              </w:rPr>
            </w:pPr>
            <w:r>
              <w:rPr>
                <w:rFonts w:ascii="Arial" w:hAnsi="Arial" w:cs="Arial"/>
              </w:rPr>
              <w:t>P</w:t>
            </w:r>
            <w:r w:rsidRPr="00357AFC">
              <w:rPr>
                <w:rFonts w:ascii="Arial" w:hAnsi="Arial" w:cs="Arial"/>
              </w:rPr>
              <w:t>rovid</w:t>
            </w:r>
            <w:r>
              <w:rPr>
                <w:rFonts w:ascii="Arial" w:hAnsi="Arial" w:cs="Arial"/>
              </w:rPr>
              <w:t>ing</w:t>
            </w:r>
            <w:r w:rsidRPr="00357AFC">
              <w:rPr>
                <w:rFonts w:ascii="Arial" w:hAnsi="Arial" w:cs="Arial"/>
              </w:rPr>
              <w:t xml:space="preserve"> </w:t>
            </w:r>
            <w:r w:rsidR="00717003" w:rsidRPr="00357AFC">
              <w:rPr>
                <w:rFonts w:ascii="Arial" w:hAnsi="Arial" w:cs="Arial"/>
              </w:rPr>
              <w:t>advice and support on the engineering requirements of the District Plan.</w:t>
            </w:r>
          </w:p>
          <w:p w14:paraId="36BCF829" w14:textId="77777777" w:rsidR="001B610E" w:rsidRPr="0090238C" w:rsidRDefault="001B610E" w:rsidP="0090238C">
            <w:pPr>
              <w:rPr>
                <w:rFonts w:ascii="Arial" w:hAnsi="Arial" w:cs="Arial"/>
              </w:rPr>
            </w:pPr>
          </w:p>
          <w:p w14:paraId="0A890474" w14:textId="4E0D72BE" w:rsidR="001B610E" w:rsidRPr="00357AFC" w:rsidRDefault="00FF4FE1" w:rsidP="00357AFC">
            <w:pPr>
              <w:pStyle w:val="ListParagraph"/>
              <w:numPr>
                <w:ilvl w:val="0"/>
                <w:numId w:val="26"/>
              </w:numPr>
              <w:rPr>
                <w:rFonts w:ascii="Arial" w:hAnsi="Arial" w:cs="Arial"/>
              </w:rPr>
            </w:pPr>
            <w:r>
              <w:rPr>
                <w:rFonts w:ascii="Arial" w:hAnsi="Arial" w:cs="Arial"/>
              </w:rPr>
              <w:t xml:space="preserve">Investigating </w:t>
            </w:r>
            <w:r w:rsidR="0090238C">
              <w:rPr>
                <w:rFonts w:ascii="Arial" w:hAnsi="Arial" w:cs="Arial"/>
              </w:rPr>
              <w:t>engineering complaints as requested and gain</w:t>
            </w:r>
            <w:r w:rsidR="00FB337E">
              <w:rPr>
                <w:rFonts w:ascii="Arial" w:hAnsi="Arial" w:cs="Arial"/>
              </w:rPr>
              <w:t>ing</w:t>
            </w:r>
            <w:r w:rsidR="0090238C">
              <w:rPr>
                <w:rFonts w:ascii="Arial" w:hAnsi="Arial" w:cs="Arial"/>
              </w:rPr>
              <w:t xml:space="preserve"> resolution</w:t>
            </w:r>
            <w:r w:rsidR="00D46EF7">
              <w:rPr>
                <w:rFonts w:ascii="Arial" w:hAnsi="Arial" w:cs="Arial"/>
              </w:rPr>
              <w:t xml:space="preserve">, where </w:t>
            </w:r>
            <w:r>
              <w:rPr>
                <w:rFonts w:ascii="Arial" w:hAnsi="Arial" w:cs="Arial"/>
              </w:rPr>
              <w:t>appropriate</w:t>
            </w:r>
            <w:r w:rsidR="0090238C">
              <w:rPr>
                <w:rFonts w:ascii="Arial" w:hAnsi="Arial" w:cs="Arial"/>
              </w:rPr>
              <w:t>.</w:t>
            </w:r>
          </w:p>
          <w:p w14:paraId="457C9B86" w14:textId="77777777" w:rsidR="00717003" w:rsidRPr="00357AFC" w:rsidRDefault="00717003" w:rsidP="0034444E">
            <w:pPr>
              <w:rPr>
                <w:rFonts w:ascii="Arial" w:hAnsi="Arial" w:cs="Arial"/>
              </w:rPr>
            </w:pPr>
          </w:p>
          <w:p w14:paraId="58674529" w14:textId="77777777" w:rsidR="00717003" w:rsidRPr="00357AFC" w:rsidRDefault="00717003" w:rsidP="0034444E">
            <w:pPr>
              <w:rPr>
                <w:rFonts w:ascii="Arial" w:hAnsi="Arial" w:cs="Arial"/>
              </w:rPr>
            </w:pPr>
          </w:p>
          <w:p w14:paraId="0CD51BCD" w14:textId="77777777" w:rsidR="00717003" w:rsidRPr="00161B1A" w:rsidRDefault="00717003" w:rsidP="0034444E"/>
        </w:tc>
        <w:tc>
          <w:tcPr>
            <w:tcW w:w="6720" w:type="dxa"/>
          </w:tcPr>
          <w:p w14:paraId="66983C25" w14:textId="77777777" w:rsidR="00717003" w:rsidRPr="00357AFC" w:rsidRDefault="00717003" w:rsidP="00357AFC">
            <w:pPr>
              <w:ind w:left="696" w:hanging="426"/>
              <w:rPr>
                <w:rFonts w:ascii="Arial" w:hAnsi="Arial" w:cs="Arial"/>
                <w:sz w:val="22"/>
                <w:szCs w:val="22"/>
              </w:rPr>
            </w:pPr>
          </w:p>
          <w:p w14:paraId="79484BE0" w14:textId="77777777" w:rsidR="00717003" w:rsidRPr="00357AFC" w:rsidRDefault="00717003" w:rsidP="00357AFC">
            <w:pPr>
              <w:ind w:left="696" w:hanging="426"/>
              <w:rPr>
                <w:rFonts w:ascii="Arial" w:hAnsi="Arial" w:cs="Arial"/>
                <w:sz w:val="22"/>
                <w:szCs w:val="22"/>
              </w:rPr>
            </w:pPr>
          </w:p>
          <w:p w14:paraId="6593DAEA" w14:textId="77777777" w:rsidR="00717003" w:rsidRPr="00357AFC" w:rsidRDefault="00717003" w:rsidP="00357AFC">
            <w:pPr>
              <w:ind w:left="696" w:hanging="426"/>
              <w:rPr>
                <w:rFonts w:ascii="Arial" w:hAnsi="Arial" w:cs="Arial"/>
                <w:sz w:val="22"/>
                <w:szCs w:val="22"/>
              </w:rPr>
            </w:pPr>
            <w:r w:rsidRPr="00357AFC">
              <w:rPr>
                <w:rFonts w:ascii="Arial" w:hAnsi="Arial" w:cs="Arial"/>
                <w:sz w:val="22"/>
                <w:szCs w:val="22"/>
              </w:rPr>
              <w:t>•</w:t>
            </w:r>
            <w:r w:rsidRPr="00357AFC">
              <w:rPr>
                <w:rFonts w:ascii="Arial" w:hAnsi="Arial" w:cs="Arial"/>
                <w:sz w:val="22"/>
                <w:szCs w:val="22"/>
              </w:rPr>
              <w:tab/>
            </w:r>
            <w:r w:rsidR="0090238C">
              <w:rPr>
                <w:rFonts w:ascii="Arial" w:hAnsi="Arial" w:cs="Arial"/>
                <w:sz w:val="22"/>
                <w:szCs w:val="22"/>
              </w:rPr>
              <w:t>A</w:t>
            </w:r>
            <w:r w:rsidRPr="00357AFC">
              <w:rPr>
                <w:rFonts w:ascii="Arial" w:hAnsi="Arial" w:cs="Arial"/>
                <w:sz w:val="22"/>
                <w:szCs w:val="22"/>
              </w:rPr>
              <w:t>dvice given is sound and provided in a timely manner.</w:t>
            </w:r>
          </w:p>
          <w:p w14:paraId="74423DAA" w14:textId="77777777" w:rsidR="00D72F9C" w:rsidRPr="00357AFC" w:rsidRDefault="00D72F9C" w:rsidP="00357AFC">
            <w:pPr>
              <w:ind w:left="696" w:hanging="426"/>
              <w:rPr>
                <w:rFonts w:ascii="Arial" w:hAnsi="Arial" w:cs="Arial"/>
                <w:sz w:val="22"/>
                <w:szCs w:val="22"/>
              </w:rPr>
            </w:pPr>
          </w:p>
          <w:p w14:paraId="2C4489DC" w14:textId="77777777" w:rsidR="00D72F9C" w:rsidRDefault="00D72F9C" w:rsidP="00357AFC">
            <w:pPr>
              <w:spacing w:before="80" w:after="80"/>
              <w:ind w:left="696" w:hanging="426"/>
              <w:rPr>
                <w:rFonts w:ascii="Arial" w:hAnsi="Arial" w:cs="Arial"/>
                <w:sz w:val="22"/>
                <w:szCs w:val="22"/>
              </w:rPr>
            </w:pPr>
            <w:r w:rsidRPr="00357AFC">
              <w:rPr>
                <w:rFonts w:ascii="Arial" w:hAnsi="Arial" w:cs="Arial"/>
                <w:sz w:val="22"/>
                <w:szCs w:val="22"/>
              </w:rPr>
              <w:t>•</w:t>
            </w:r>
            <w:r w:rsidRPr="00357AFC">
              <w:rPr>
                <w:rFonts w:ascii="Arial" w:hAnsi="Arial" w:cs="Arial"/>
                <w:sz w:val="22"/>
                <w:szCs w:val="22"/>
              </w:rPr>
              <w:tab/>
              <w:t>Complaints are investigated and any transgressions in works or processes corrected.</w:t>
            </w:r>
          </w:p>
          <w:p w14:paraId="5C69945D" w14:textId="77777777" w:rsidR="00357AFC" w:rsidRPr="00357AFC" w:rsidRDefault="00357AFC" w:rsidP="00357AFC">
            <w:pPr>
              <w:spacing w:before="80" w:after="80"/>
              <w:ind w:left="696" w:hanging="426"/>
              <w:rPr>
                <w:rFonts w:ascii="Arial" w:hAnsi="Arial" w:cs="Arial"/>
                <w:sz w:val="22"/>
                <w:szCs w:val="22"/>
              </w:rPr>
            </w:pPr>
          </w:p>
          <w:p w14:paraId="596D8CA6" w14:textId="74F7C8D9" w:rsidR="00D72F9C" w:rsidRPr="00357AFC" w:rsidRDefault="00D72F9C" w:rsidP="00357AFC">
            <w:pPr>
              <w:pStyle w:val="ListParagraph"/>
              <w:numPr>
                <w:ilvl w:val="0"/>
                <w:numId w:val="28"/>
              </w:numPr>
              <w:spacing w:before="80" w:after="80"/>
              <w:ind w:left="696" w:hanging="426"/>
              <w:rPr>
                <w:rFonts w:ascii="Arial" w:hAnsi="Arial" w:cs="Arial"/>
              </w:rPr>
            </w:pPr>
            <w:r w:rsidRPr="00357AFC">
              <w:rPr>
                <w:rFonts w:ascii="Arial" w:hAnsi="Arial" w:cs="Arial"/>
              </w:rPr>
              <w:t xml:space="preserve">All information is documented in </w:t>
            </w:r>
            <w:r w:rsidR="00D46EF7">
              <w:rPr>
                <w:rFonts w:ascii="Arial" w:hAnsi="Arial" w:cs="Arial"/>
              </w:rPr>
              <w:t>the Council’s</w:t>
            </w:r>
            <w:r w:rsidR="00D46EF7" w:rsidRPr="00357AFC">
              <w:rPr>
                <w:rFonts w:ascii="Arial" w:hAnsi="Arial" w:cs="Arial"/>
              </w:rPr>
              <w:t xml:space="preserve"> </w:t>
            </w:r>
            <w:r w:rsidRPr="00357AFC">
              <w:rPr>
                <w:rFonts w:ascii="Arial" w:hAnsi="Arial" w:cs="Arial"/>
              </w:rPr>
              <w:t>corporate system in a timely and accurate manner.</w:t>
            </w:r>
          </w:p>
          <w:p w14:paraId="5AB9A67A" w14:textId="77777777" w:rsidR="00D72F9C" w:rsidRPr="00161B1A" w:rsidRDefault="00D72F9C" w:rsidP="0034444E"/>
        </w:tc>
      </w:tr>
      <w:tr w:rsidR="001452DB" w:rsidRPr="00424D12" w14:paraId="445BF6D4" w14:textId="77777777" w:rsidTr="00E03A16">
        <w:tc>
          <w:tcPr>
            <w:tcW w:w="7668" w:type="dxa"/>
          </w:tcPr>
          <w:p w14:paraId="3BF5ED17" w14:textId="77777777" w:rsidR="001452DB" w:rsidRDefault="001452DB" w:rsidP="00F25D71">
            <w:pPr>
              <w:pStyle w:val="ListParagraph"/>
              <w:numPr>
                <w:ilvl w:val="0"/>
                <w:numId w:val="39"/>
              </w:numPr>
              <w:spacing w:before="80" w:after="80"/>
              <w:rPr>
                <w:rFonts w:ascii="Arial" w:hAnsi="Arial" w:cs="Arial"/>
                <w:b/>
              </w:rPr>
            </w:pPr>
            <w:r>
              <w:rPr>
                <w:rFonts w:ascii="Arial" w:hAnsi="Arial" w:cs="Arial"/>
                <w:b/>
              </w:rPr>
              <w:t>Plan approval and construction</w:t>
            </w:r>
          </w:p>
          <w:p w14:paraId="64955E86" w14:textId="77777777" w:rsidR="001452DB" w:rsidRDefault="001452DB" w:rsidP="00DD3CA4">
            <w:pPr>
              <w:spacing w:before="80" w:after="80"/>
              <w:rPr>
                <w:rFonts w:ascii="Arial" w:hAnsi="Arial" w:cs="Arial"/>
                <w:b/>
                <w:sz w:val="22"/>
                <w:szCs w:val="22"/>
              </w:rPr>
            </w:pPr>
          </w:p>
          <w:p w14:paraId="51582C58" w14:textId="406F741A" w:rsidR="001452DB" w:rsidRPr="00357AFC" w:rsidRDefault="001452DB" w:rsidP="00357AFC">
            <w:pPr>
              <w:pStyle w:val="ListParagraph"/>
              <w:numPr>
                <w:ilvl w:val="0"/>
                <w:numId w:val="29"/>
              </w:numPr>
              <w:rPr>
                <w:rFonts w:ascii="Arial" w:hAnsi="Arial" w:cs="Arial"/>
              </w:rPr>
            </w:pPr>
            <w:r w:rsidRPr="00357AFC">
              <w:rPr>
                <w:rFonts w:ascii="Arial" w:hAnsi="Arial" w:cs="Arial"/>
              </w:rPr>
              <w:t>Assess</w:t>
            </w:r>
            <w:r w:rsidR="00FF4FE1">
              <w:rPr>
                <w:rFonts w:ascii="Arial" w:hAnsi="Arial" w:cs="Arial"/>
              </w:rPr>
              <w:t>ing</w:t>
            </w:r>
            <w:r w:rsidRPr="00357AFC">
              <w:rPr>
                <w:rFonts w:ascii="Arial" w:hAnsi="Arial" w:cs="Arial"/>
              </w:rPr>
              <w:t xml:space="preserve">, </w:t>
            </w:r>
            <w:r w:rsidR="00FF4FE1" w:rsidRPr="00357AFC">
              <w:rPr>
                <w:rFonts w:ascii="Arial" w:hAnsi="Arial" w:cs="Arial"/>
              </w:rPr>
              <w:t>a</w:t>
            </w:r>
            <w:r w:rsidR="00FF4FE1">
              <w:rPr>
                <w:rFonts w:ascii="Arial" w:hAnsi="Arial" w:cs="Arial"/>
              </w:rPr>
              <w:t xml:space="preserve">pproving </w:t>
            </w:r>
            <w:r w:rsidR="001B610E">
              <w:rPr>
                <w:rFonts w:ascii="Arial" w:hAnsi="Arial" w:cs="Arial"/>
              </w:rPr>
              <w:t>or co-</w:t>
            </w:r>
            <w:r w:rsidR="00FB337E">
              <w:rPr>
                <w:rFonts w:ascii="Arial" w:hAnsi="Arial" w:cs="Arial"/>
              </w:rPr>
              <w:t xml:space="preserve">ordinating </w:t>
            </w:r>
            <w:r w:rsidR="001B610E">
              <w:rPr>
                <w:rFonts w:ascii="Arial" w:hAnsi="Arial" w:cs="Arial"/>
              </w:rPr>
              <w:t>(depending</w:t>
            </w:r>
            <w:r w:rsidRPr="00357AFC">
              <w:rPr>
                <w:rFonts w:ascii="Arial" w:hAnsi="Arial" w:cs="Arial"/>
              </w:rPr>
              <w:t xml:space="preserve"> on complexity) </w:t>
            </w:r>
            <w:r w:rsidR="00D46EF7">
              <w:rPr>
                <w:rFonts w:ascii="Arial" w:hAnsi="Arial" w:cs="Arial"/>
              </w:rPr>
              <w:t xml:space="preserve">the </w:t>
            </w:r>
            <w:r w:rsidRPr="00357AFC">
              <w:rPr>
                <w:rFonts w:ascii="Arial" w:hAnsi="Arial" w:cs="Arial"/>
              </w:rPr>
              <w:t>approval of engineering plan</w:t>
            </w:r>
            <w:r w:rsidR="0090238C">
              <w:rPr>
                <w:rFonts w:ascii="Arial" w:hAnsi="Arial" w:cs="Arial"/>
              </w:rPr>
              <w:t>s</w:t>
            </w:r>
            <w:r w:rsidRPr="00357AFC">
              <w:rPr>
                <w:rFonts w:ascii="Arial" w:hAnsi="Arial" w:cs="Arial"/>
              </w:rPr>
              <w:t xml:space="preserve"> and/or compliance with engineering conditions.</w:t>
            </w:r>
          </w:p>
          <w:p w14:paraId="3EAA1ADD" w14:textId="77777777" w:rsidR="001452DB" w:rsidRDefault="001452DB" w:rsidP="00357AFC">
            <w:pPr>
              <w:pStyle w:val="ListParagraph"/>
              <w:ind w:left="786" w:hanging="360"/>
              <w:rPr>
                <w:rFonts w:ascii="Arial" w:hAnsi="Arial" w:cs="Arial"/>
              </w:rPr>
            </w:pPr>
          </w:p>
          <w:p w14:paraId="1ED56388" w14:textId="57208B0A" w:rsidR="001452DB" w:rsidRPr="00357AFC" w:rsidRDefault="001452DB" w:rsidP="00357AFC">
            <w:pPr>
              <w:pStyle w:val="ListParagraph"/>
              <w:numPr>
                <w:ilvl w:val="0"/>
                <w:numId w:val="29"/>
              </w:numPr>
              <w:rPr>
                <w:rFonts w:ascii="Arial" w:hAnsi="Arial" w:cs="Arial"/>
              </w:rPr>
            </w:pPr>
            <w:r w:rsidRPr="00357AFC">
              <w:rPr>
                <w:rFonts w:ascii="Arial" w:hAnsi="Arial" w:cs="Arial"/>
              </w:rPr>
              <w:t>Inspect</w:t>
            </w:r>
            <w:r w:rsidR="00FB337E">
              <w:rPr>
                <w:rFonts w:ascii="Arial" w:hAnsi="Arial" w:cs="Arial"/>
              </w:rPr>
              <w:t>ing</w:t>
            </w:r>
            <w:r w:rsidRPr="00357AFC">
              <w:rPr>
                <w:rFonts w:ascii="Arial" w:hAnsi="Arial" w:cs="Arial"/>
              </w:rPr>
              <w:t xml:space="preserve">, </w:t>
            </w:r>
            <w:r w:rsidR="00FB337E" w:rsidRPr="00357AFC">
              <w:rPr>
                <w:rFonts w:ascii="Arial" w:hAnsi="Arial" w:cs="Arial"/>
              </w:rPr>
              <w:t>approv</w:t>
            </w:r>
            <w:r w:rsidR="00FB337E">
              <w:rPr>
                <w:rFonts w:ascii="Arial" w:hAnsi="Arial" w:cs="Arial"/>
              </w:rPr>
              <w:t>ing</w:t>
            </w:r>
            <w:r w:rsidR="00FB337E" w:rsidRPr="00357AFC">
              <w:rPr>
                <w:rFonts w:ascii="Arial" w:hAnsi="Arial" w:cs="Arial"/>
              </w:rPr>
              <w:t xml:space="preserve"> </w:t>
            </w:r>
            <w:r w:rsidRPr="00357AFC">
              <w:rPr>
                <w:rFonts w:ascii="Arial" w:hAnsi="Arial" w:cs="Arial"/>
              </w:rPr>
              <w:t>or co-</w:t>
            </w:r>
            <w:r w:rsidR="00FB337E" w:rsidRPr="00357AFC">
              <w:rPr>
                <w:rFonts w:ascii="Arial" w:hAnsi="Arial" w:cs="Arial"/>
              </w:rPr>
              <w:t>ordinat</w:t>
            </w:r>
            <w:r w:rsidR="00FB337E">
              <w:rPr>
                <w:rFonts w:ascii="Arial" w:hAnsi="Arial" w:cs="Arial"/>
              </w:rPr>
              <w:t>ing</w:t>
            </w:r>
            <w:r w:rsidRPr="00357AFC">
              <w:rPr>
                <w:rFonts w:ascii="Arial" w:hAnsi="Arial" w:cs="Arial"/>
              </w:rPr>
              <w:t>, all site works in accordance with the Development Manual</w:t>
            </w:r>
            <w:r w:rsidR="00D46EF7">
              <w:rPr>
                <w:rFonts w:ascii="Arial" w:hAnsi="Arial" w:cs="Arial"/>
              </w:rPr>
              <w:t>, Regional Infrastructure Technical Specifications (RITS)</w:t>
            </w:r>
            <w:r w:rsidRPr="00357AFC">
              <w:rPr>
                <w:rFonts w:ascii="Arial" w:hAnsi="Arial" w:cs="Arial"/>
              </w:rPr>
              <w:t xml:space="preserve"> and Infrastructure Code of Practice.</w:t>
            </w:r>
          </w:p>
          <w:p w14:paraId="7B582AAD" w14:textId="77777777" w:rsidR="001452DB" w:rsidRPr="001452DB" w:rsidRDefault="001452DB" w:rsidP="001452DB">
            <w:pPr>
              <w:ind w:left="360"/>
              <w:rPr>
                <w:rFonts w:ascii="Arial" w:hAnsi="Arial" w:cs="Arial"/>
              </w:rPr>
            </w:pPr>
          </w:p>
          <w:p w14:paraId="006A19A0" w14:textId="77777777" w:rsidR="001452DB" w:rsidRPr="001452DB" w:rsidRDefault="001452DB" w:rsidP="001452DB">
            <w:pPr>
              <w:rPr>
                <w:rFonts w:ascii="Arial" w:hAnsi="Arial" w:cs="Arial"/>
              </w:rPr>
            </w:pPr>
          </w:p>
        </w:tc>
        <w:tc>
          <w:tcPr>
            <w:tcW w:w="6720" w:type="dxa"/>
          </w:tcPr>
          <w:p w14:paraId="0165BC76" w14:textId="77777777" w:rsidR="00D72F9C" w:rsidRPr="00D72F9C" w:rsidRDefault="00D72F9C" w:rsidP="00D72F9C">
            <w:pPr>
              <w:spacing w:before="80" w:after="80"/>
              <w:rPr>
                <w:rFonts w:ascii="Arial" w:hAnsi="Arial" w:cs="Arial"/>
                <w:sz w:val="22"/>
              </w:rPr>
            </w:pPr>
          </w:p>
          <w:p w14:paraId="36FBAA39" w14:textId="77777777" w:rsidR="00D72F9C" w:rsidRPr="00D72F9C" w:rsidRDefault="00D72F9C" w:rsidP="00357AFC">
            <w:pPr>
              <w:spacing w:before="80" w:after="80"/>
              <w:ind w:left="696" w:hanging="426"/>
              <w:rPr>
                <w:rFonts w:ascii="Arial" w:hAnsi="Arial" w:cs="Arial"/>
                <w:sz w:val="22"/>
              </w:rPr>
            </w:pPr>
            <w:r w:rsidRPr="00D72F9C">
              <w:rPr>
                <w:rFonts w:ascii="Arial" w:hAnsi="Arial" w:cs="Arial"/>
                <w:sz w:val="22"/>
              </w:rPr>
              <w:t>•</w:t>
            </w:r>
            <w:r w:rsidRPr="00D72F9C">
              <w:rPr>
                <w:rFonts w:ascii="Arial" w:hAnsi="Arial" w:cs="Arial"/>
                <w:sz w:val="22"/>
              </w:rPr>
              <w:tab/>
            </w:r>
            <w:r>
              <w:rPr>
                <w:rFonts w:ascii="Arial" w:hAnsi="Arial" w:cs="Arial"/>
                <w:sz w:val="22"/>
              </w:rPr>
              <w:t>All information is documented in our corporate system in a timely and accurate manner.</w:t>
            </w:r>
          </w:p>
          <w:p w14:paraId="6FBE2A40" w14:textId="77777777" w:rsidR="00D72F9C" w:rsidRPr="00D72F9C" w:rsidRDefault="00D72F9C" w:rsidP="00357AFC">
            <w:pPr>
              <w:spacing w:before="80" w:after="80"/>
              <w:ind w:left="696" w:hanging="426"/>
              <w:rPr>
                <w:rFonts w:ascii="Arial" w:hAnsi="Arial" w:cs="Arial"/>
                <w:sz w:val="22"/>
              </w:rPr>
            </w:pPr>
          </w:p>
          <w:p w14:paraId="6D67CD29" w14:textId="77777777" w:rsidR="00D72F9C" w:rsidRPr="00D72F9C" w:rsidRDefault="00D72F9C" w:rsidP="00305F3C">
            <w:pPr>
              <w:spacing w:before="80" w:after="80"/>
              <w:ind w:left="696" w:hanging="426"/>
              <w:rPr>
                <w:rFonts w:ascii="Arial" w:hAnsi="Arial" w:cs="Arial"/>
                <w:sz w:val="22"/>
              </w:rPr>
            </w:pPr>
            <w:r w:rsidRPr="00D72F9C">
              <w:rPr>
                <w:rFonts w:ascii="Arial" w:hAnsi="Arial" w:cs="Arial"/>
                <w:sz w:val="22"/>
              </w:rPr>
              <w:t>•</w:t>
            </w:r>
            <w:r w:rsidRPr="00D72F9C">
              <w:rPr>
                <w:rFonts w:ascii="Arial" w:hAnsi="Arial" w:cs="Arial"/>
                <w:sz w:val="22"/>
              </w:rPr>
              <w:tab/>
              <w:t>All engineering</w:t>
            </w:r>
            <w:r>
              <w:rPr>
                <w:rFonts w:ascii="Arial" w:hAnsi="Arial" w:cs="Arial"/>
                <w:sz w:val="22"/>
              </w:rPr>
              <w:t xml:space="preserve"> </w:t>
            </w:r>
            <w:r w:rsidRPr="00D72F9C">
              <w:rPr>
                <w:rFonts w:ascii="Arial" w:hAnsi="Arial" w:cs="Arial"/>
                <w:sz w:val="22"/>
              </w:rPr>
              <w:t xml:space="preserve">plans </w:t>
            </w:r>
            <w:r>
              <w:rPr>
                <w:rFonts w:ascii="Arial" w:hAnsi="Arial" w:cs="Arial"/>
                <w:sz w:val="22"/>
              </w:rPr>
              <w:t xml:space="preserve">are processed and approved in accordance with the </w:t>
            </w:r>
            <w:r w:rsidRPr="00D72F9C">
              <w:rPr>
                <w:rFonts w:ascii="Arial" w:hAnsi="Arial" w:cs="Arial"/>
                <w:sz w:val="22"/>
              </w:rPr>
              <w:t>Development Manual and Infrastructure Code of Practice.</w:t>
            </w:r>
            <w:r w:rsidR="00305F3C">
              <w:rPr>
                <w:rFonts w:ascii="Arial" w:hAnsi="Arial" w:cs="Arial"/>
                <w:sz w:val="22"/>
              </w:rPr>
              <w:br/>
            </w:r>
          </w:p>
          <w:p w14:paraId="42369E19" w14:textId="77777777" w:rsidR="0090238C" w:rsidRPr="00A11283" w:rsidRDefault="00D72F9C" w:rsidP="00305F3C">
            <w:pPr>
              <w:spacing w:before="80" w:after="80"/>
              <w:ind w:left="696" w:hanging="426"/>
              <w:rPr>
                <w:rFonts w:ascii="Arial" w:hAnsi="Arial" w:cs="Arial"/>
                <w:sz w:val="22"/>
              </w:rPr>
            </w:pPr>
            <w:r w:rsidRPr="00D72F9C">
              <w:rPr>
                <w:rFonts w:ascii="Arial" w:hAnsi="Arial" w:cs="Arial"/>
                <w:sz w:val="22"/>
              </w:rPr>
              <w:t>•</w:t>
            </w:r>
            <w:r w:rsidRPr="00D72F9C">
              <w:rPr>
                <w:rFonts w:ascii="Arial" w:hAnsi="Arial" w:cs="Arial"/>
                <w:sz w:val="22"/>
              </w:rPr>
              <w:tab/>
              <w:t>Correct construction and testing procedures are followed.</w:t>
            </w:r>
          </w:p>
        </w:tc>
      </w:tr>
      <w:tr w:rsidR="00DD3CA4" w:rsidRPr="00424D12" w14:paraId="7B74C54D" w14:textId="77777777" w:rsidTr="00E03A16">
        <w:tc>
          <w:tcPr>
            <w:tcW w:w="7668" w:type="dxa"/>
          </w:tcPr>
          <w:p w14:paraId="17190360" w14:textId="77777777" w:rsidR="00D72F9C" w:rsidRPr="00357AFC" w:rsidRDefault="00D72F9C" w:rsidP="00F25D71">
            <w:pPr>
              <w:pStyle w:val="ListParagraph"/>
              <w:numPr>
                <w:ilvl w:val="0"/>
                <w:numId w:val="39"/>
              </w:numPr>
              <w:spacing w:before="80" w:after="80"/>
              <w:rPr>
                <w:rFonts w:ascii="Arial" w:hAnsi="Arial" w:cs="Arial"/>
                <w:b/>
              </w:rPr>
            </w:pPr>
            <w:r w:rsidRPr="00357AFC">
              <w:rPr>
                <w:rFonts w:ascii="Arial" w:hAnsi="Arial" w:cs="Arial"/>
                <w:b/>
              </w:rPr>
              <w:t xml:space="preserve">Reporting </w:t>
            </w:r>
          </w:p>
          <w:p w14:paraId="35A343FB" w14:textId="77777777" w:rsidR="00D72F9C" w:rsidRPr="00D72F9C" w:rsidRDefault="00D72F9C" w:rsidP="00357AFC">
            <w:pPr>
              <w:ind w:left="720"/>
              <w:jc w:val="both"/>
              <w:rPr>
                <w:rFonts w:ascii="Arial" w:hAnsi="Arial" w:cs="Arial"/>
                <w:sz w:val="22"/>
              </w:rPr>
            </w:pPr>
          </w:p>
          <w:p w14:paraId="5373C04F" w14:textId="33A3780C" w:rsidR="00D72F9C" w:rsidRPr="00357AFC" w:rsidRDefault="00FB337E" w:rsidP="00357AFC">
            <w:pPr>
              <w:pStyle w:val="ListParagraph"/>
              <w:numPr>
                <w:ilvl w:val="0"/>
                <w:numId w:val="30"/>
              </w:numPr>
              <w:jc w:val="both"/>
              <w:rPr>
                <w:rFonts w:ascii="Arial" w:hAnsi="Arial" w:cs="Arial"/>
              </w:rPr>
            </w:pPr>
            <w:r>
              <w:rPr>
                <w:rFonts w:ascii="Arial" w:hAnsi="Arial" w:cs="Arial"/>
              </w:rPr>
              <w:t xml:space="preserve">Ensuring </w:t>
            </w:r>
            <w:r w:rsidR="002F1DD1">
              <w:rPr>
                <w:rFonts w:ascii="Arial" w:hAnsi="Arial" w:cs="Arial"/>
              </w:rPr>
              <w:t>data is collected and reports are prepared as required</w:t>
            </w:r>
          </w:p>
          <w:p w14:paraId="1AA58585" w14:textId="77777777" w:rsidR="00D72F9C" w:rsidRDefault="00D72F9C" w:rsidP="00357AFC">
            <w:pPr>
              <w:ind w:left="786" w:hanging="360"/>
              <w:jc w:val="both"/>
              <w:rPr>
                <w:rFonts w:ascii="Arial" w:hAnsi="Arial" w:cs="Arial"/>
                <w:sz w:val="22"/>
              </w:rPr>
            </w:pPr>
          </w:p>
          <w:p w14:paraId="5B000B98" w14:textId="77777777" w:rsidR="00DD3CA4" w:rsidRDefault="00DD3CA4" w:rsidP="00DD3CA4">
            <w:pPr>
              <w:spacing w:before="80" w:after="80"/>
              <w:jc w:val="center"/>
              <w:rPr>
                <w:rFonts w:ascii="Arial" w:hAnsi="Arial" w:cs="Arial"/>
                <w:sz w:val="22"/>
              </w:rPr>
            </w:pPr>
          </w:p>
          <w:p w14:paraId="2BC99C9D" w14:textId="77777777" w:rsidR="00944C8E" w:rsidRDefault="00944C8E" w:rsidP="00DD3CA4">
            <w:pPr>
              <w:spacing w:before="80" w:after="80"/>
              <w:jc w:val="center"/>
              <w:rPr>
                <w:rFonts w:ascii="Arial" w:hAnsi="Arial" w:cs="Arial"/>
                <w:sz w:val="22"/>
              </w:rPr>
            </w:pPr>
          </w:p>
          <w:p w14:paraId="7089F711" w14:textId="77777777" w:rsidR="00944C8E" w:rsidRDefault="00944C8E" w:rsidP="00DD3CA4">
            <w:pPr>
              <w:spacing w:before="80" w:after="80"/>
              <w:jc w:val="center"/>
              <w:rPr>
                <w:rFonts w:ascii="Arial" w:hAnsi="Arial" w:cs="Arial"/>
                <w:sz w:val="22"/>
              </w:rPr>
            </w:pPr>
          </w:p>
          <w:p w14:paraId="77D844AD" w14:textId="77777777" w:rsidR="00944C8E" w:rsidRPr="00A11283" w:rsidRDefault="00944C8E" w:rsidP="00DD3CA4">
            <w:pPr>
              <w:spacing w:before="80" w:after="80"/>
              <w:jc w:val="center"/>
              <w:rPr>
                <w:rFonts w:ascii="Arial" w:hAnsi="Arial" w:cs="Arial"/>
                <w:sz w:val="22"/>
              </w:rPr>
            </w:pPr>
          </w:p>
        </w:tc>
        <w:tc>
          <w:tcPr>
            <w:tcW w:w="6720" w:type="dxa"/>
          </w:tcPr>
          <w:p w14:paraId="3ECFAAA4" w14:textId="77777777" w:rsidR="004934D0" w:rsidRPr="00A11283" w:rsidRDefault="004934D0" w:rsidP="00B1235E">
            <w:pPr>
              <w:spacing w:before="80" w:after="80"/>
              <w:rPr>
                <w:rFonts w:ascii="Arial" w:hAnsi="Arial" w:cs="Arial"/>
                <w:sz w:val="22"/>
              </w:rPr>
            </w:pPr>
          </w:p>
          <w:p w14:paraId="3FD230EB" w14:textId="77777777" w:rsidR="00D72F9C" w:rsidRPr="00357AFC" w:rsidRDefault="00D72F9C" w:rsidP="00357AFC">
            <w:pPr>
              <w:pStyle w:val="ListParagraph"/>
              <w:numPr>
                <w:ilvl w:val="0"/>
                <w:numId w:val="30"/>
              </w:numPr>
              <w:tabs>
                <w:tab w:val="left" w:pos="36"/>
              </w:tabs>
              <w:ind w:hanging="516"/>
              <w:jc w:val="both"/>
              <w:rPr>
                <w:rFonts w:ascii="Arial" w:hAnsi="Arial" w:cs="Arial"/>
              </w:rPr>
            </w:pPr>
            <w:r w:rsidRPr="00357AFC">
              <w:rPr>
                <w:rFonts w:ascii="Arial" w:hAnsi="Arial" w:cs="Arial"/>
              </w:rPr>
              <w:t>Systems are maintained to ensure appropriate data is collected and can be extracted.</w:t>
            </w:r>
          </w:p>
          <w:p w14:paraId="7DAB6AF4" w14:textId="77777777" w:rsidR="00D72F9C" w:rsidRPr="00D72F9C" w:rsidRDefault="00D72F9C" w:rsidP="00357AFC">
            <w:pPr>
              <w:tabs>
                <w:tab w:val="left" w:pos="36"/>
              </w:tabs>
              <w:ind w:left="786" w:hanging="516"/>
              <w:jc w:val="both"/>
              <w:rPr>
                <w:rFonts w:ascii="Arial" w:hAnsi="Arial" w:cs="Arial"/>
                <w:sz w:val="22"/>
              </w:rPr>
            </w:pPr>
          </w:p>
          <w:p w14:paraId="34330CB3" w14:textId="77777777" w:rsidR="00D72F9C" w:rsidRPr="00357AFC" w:rsidRDefault="00D72F9C" w:rsidP="00357AFC">
            <w:pPr>
              <w:pStyle w:val="ListParagraph"/>
              <w:numPr>
                <w:ilvl w:val="0"/>
                <w:numId w:val="30"/>
              </w:numPr>
              <w:tabs>
                <w:tab w:val="left" w:pos="36"/>
              </w:tabs>
              <w:ind w:hanging="516"/>
              <w:jc w:val="both"/>
              <w:rPr>
                <w:rFonts w:ascii="Arial" w:hAnsi="Arial" w:cs="Arial"/>
              </w:rPr>
            </w:pPr>
            <w:r w:rsidRPr="00357AFC">
              <w:rPr>
                <w:rFonts w:ascii="Arial" w:hAnsi="Arial" w:cs="Arial"/>
              </w:rPr>
              <w:t xml:space="preserve">Accurate data is collected in the </w:t>
            </w:r>
            <w:r w:rsidR="00D46EF7">
              <w:rPr>
                <w:rFonts w:ascii="Arial" w:hAnsi="Arial" w:cs="Arial"/>
              </w:rPr>
              <w:t xml:space="preserve">Council’s </w:t>
            </w:r>
            <w:r w:rsidRPr="00357AFC">
              <w:rPr>
                <w:rFonts w:ascii="Arial" w:hAnsi="Arial" w:cs="Arial"/>
              </w:rPr>
              <w:t>corporate systems and reports, where required, are produced in a timely and robust manner.</w:t>
            </w:r>
          </w:p>
          <w:p w14:paraId="257B04D2" w14:textId="77777777" w:rsidR="00357AFC" w:rsidRPr="00B31529" w:rsidRDefault="00357AFC" w:rsidP="00B31529">
            <w:pPr>
              <w:tabs>
                <w:tab w:val="left" w:pos="0"/>
              </w:tabs>
              <w:jc w:val="both"/>
              <w:rPr>
                <w:rFonts w:ascii="Arial" w:hAnsi="Arial" w:cs="Arial"/>
              </w:rPr>
            </w:pPr>
          </w:p>
        </w:tc>
      </w:tr>
      <w:tr w:rsidR="00F25D71" w:rsidRPr="00424D12" w14:paraId="6937178E" w14:textId="77777777" w:rsidTr="00E03A16">
        <w:tc>
          <w:tcPr>
            <w:tcW w:w="7668" w:type="dxa"/>
          </w:tcPr>
          <w:p w14:paraId="49C21315" w14:textId="77777777" w:rsidR="00F25D71" w:rsidRDefault="00F25D71" w:rsidP="00F25D71">
            <w:pPr>
              <w:pStyle w:val="ListParagraph"/>
              <w:numPr>
                <w:ilvl w:val="0"/>
                <w:numId w:val="39"/>
              </w:numPr>
              <w:spacing w:before="80" w:after="80"/>
              <w:rPr>
                <w:rFonts w:ascii="Arial" w:hAnsi="Arial" w:cs="Arial"/>
                <w:b/>
              </w:rPr>
            </w:pPr>
            <w:r>
              <w:rPr>
                <w:rFonts w:ascii="Arial" w:hAnsi="Arial" w:cs="Arial"/>
                <w:b/>
              </w:rPr>
              <w:t>Cover and support</w:t>
            </w:r>
          </w:p>
          <w:p w14:paraId="3562ED10" w14:textId="77777777" w:rsidR="00F25D71" w:rsidRDefault="00F25D71" w:rsidP="00F25D71">
            <w:pPr>
              <w:spacing w:before="80" w:after="80"/>
              <w:rPr>
                <w:rFonts w:ascii="Arial" w:hAnsi="Arial" w:cs="Arial"/>
                <w:b/>
              </w:rPr>
            </w:pPr>
          </w:p>
          <w:p w14:paraId="2F2D4FE3" w14:textId="4D8EF50F" w:rsidR="00F25D71" w:rsidRPr="00F25D71" w:rsidRDefault="00FB337E" w:rsidP="00F25D71">
            <w:pPr>
              <w:pStyle w:val="ListParagraph"/>
              <w:numPr>
                <w:ilvl w:val="0"/>
                <w:numId w:val="32"/>
              </w:numPr>
              <w:rPr>
                <w:rFonts w:ascii="Arial" w:hAnsi="Arial" w:cs="Arial"/>
                <w:b/>
              </w:rPr>
            </w:pPr>
            <w:r>
              <w:rPr>
                <w:rFonts w:ascii="Arial" w:hAnsi="Arial" w:cs="Arial"/>
              </w:rPr>
              <w:t>P</w:t>
            </w:r>
            <w:r w:rsidRPr="00F25D71">
              <w:rPr>
                <w:rFonts w:ascii="Arial" w:hAnsi="Arial" w:cs="Arial"/>
              </w:rPr>
              <w:t>rovid</w:t>
            </w:r>
            <w:r>
              <w:rPr>
                <w:rFonts w:ascii="Arial" w:hAnsi="Arial" w:cs="Arial"/>
              </w:rPr>
              <w:t>ing</w:t>
            </w:r>
            <w:r w:rsidRPr="00F25D71">
              <w:rPr>
                <w:rFonts w:ascii="Arial" w:hAnsi="Arial" w:cs="Arial"/>
              </w:rPr>
              <w:t xml:space="preserve"> </w:t>
            </w:r>
            <w:r w:rsidR="00F25D71" w:rsidRPr="00F25D71">
              <w:rPr>
                <w:rFonts w:ascii="Arial" w:hAnsi="Arial" w:cs="Arial"/>
              </w:rPr>
              <w:t xml:space="preserve">cover and support within </w:t>
            </w:r>
            <w:r w:rsidR="00D46EF7">
              <w:rPr>
                <w:rFonts w:ascii="Arial" w:hAnsi="Arial" w:cs="Arial"/>
              </w:rPr>
              <w:t>the Consents Engineer</w:t>
            </w:r>
            <w:r w:rsidR="00D46EF7" w:rsidRPr="00F25D71">
              <w:rPr>
                <w:rFonts w:ascii="Arial" w:hAnsi="Arial" w:cs="Arial"/>
              </w:rPr>
              <w:t xml:space="preserve"> </w:t>
            </w:r>
            <w:r w:rsidR="00F25D71" w:rsidRPr="00F25D71">
              <w:rPr>
                <w:rFonts w:ascii="Arial" w:hAnsi="Arial" w:cs="Arial"/>
              </w:rPr>
              <w:t xml:space="preserve">team as directed by </w:t>
            </w:r>
            <w:r w:rsidR="00D46EF7">
              <w:rPr>
                <w:rFonts w:ascii="Arial" w:hAnsi="Arial" w:cs="Arial"/>
              </w:rPr>
              <w:t xml:space="preserve">the Team Leader. </w:t>
            </w:r>
          </w:p>
          <w:p w14:paraId="785E7F78" w14:textId="77777777" w:rsidR="00F25D71" w:rsidRPr="00F25D71" w:rsidRDefault="00F25D71" w:rsidP="00F25D71">
            <w:pPr>
              <w:pStyle w:val="ListParagraph"/>
              <w:ind w:left="786"/>
              <w:rPr>
                <w:rFonts w:ascii="Arial" w:hAnsi="Arial" w:cs="Arial"/>
                <w:b/>
              </w:rPr>
            </w:pPr>
          </w:p>
        </w:tc>
        <w:tc>
          <w:tcPr>
            <w:tcW w:w="6720" w:type="dxa"/>
          </w:tcPr>
          <w:p w14:paraId="5C4D0DC9" w14:textId="77777777" w:rsidR="00F25D71" w:rsidRDefault="00F25D71" w:rsidP="00B1235E">
            <w:pPr>
              <w:spacing w:before="80" w:after="80"/>
              <w:rPr>
                <w:rFonts w:ascii="Arial" w:hAnsi="Arial" w:cs="Arial"/>
                <w:sz w:val="22"/>
              </w:rPr>
            </w:pPr>
            <w:r>
              <w:rPr>
                <w:rFonts w:ascii="Arial" w:hAnsi="Arial" w:cs="Arial"/>
                <w:sz w:val="22"/>
              </w:rPr>
              <w:t xml:space="preserve">   </w:t>
            </w:r>
          </w:p>
          <w:p w14:paraId="1316C724" w14:textId="77777777" w:rsidR="00F25D71" w:rsidRDefault="00F25D71" w:rsidP="00B1235E">
            <w:pPr>
              <w:spacing w:before="80" w:after="80"/>
              <w:rPr>
                <w:rFonts w:ascii="Arial" w:hAnsi="Arial" w:cs="Arial"/>
                <w:sz w:val="22"/>
              </w:rPr>
            </w:pPr>
          </w:p>
          <w:p w14:paraId="6BE271DD" w14:textId="77777777" w:rsidR="00F25D71" w:rsidRPr="00A11283" w:rsidRDefault="00F25D71" w:rsidP="00F25D71">
            <w:pPr>
              <w:pStyle w:val="ListParagraph"/>
              <w:numPr>
                <w:ilvl w:val="0"/>
                <w:numId w:val="32"/>
              </w:numPr>
              <w:ind w:hanging="516"/>
              <w:rPr>
                <w:rFonts w:ascii="Arial" w:hAnsi="Arial" w:cs="Arial"/>
              </w:rPr>
            </w:pPr>
            <w:r>
              <w:rPr>
                <w:rFonts w:ascii="Arial" w:hAnsi="Arial" w:cs="Arial"/>
              </w:rPr>
              <w:t>Cover and support is provided as required.</w:t>
            </w:r>
          </w:p>
        </w:tc>
      </w:tr>
      <w:tr w:rsidR="00DD3CA4" w:rsidRPr="00424D12" w14:paraId="5D16A46E" w14:textId="77777777" w:rsidTr="00E03A16">
        <w:tc>
          <w:tcPr>
            <w:tcW w:w="7668" w:type="dxa"/>
          </w:tcPr>
          <w:p w14:paraId="018F8E90" w14:textId="77777777" w:rsidR="00DD3CA4" w:rsidRPr="009D207A" w:rsidRDefault="00357AFC" w:rsidP="005F6EF8">
            <w:pPr>
              <w:tabs>
                <w:tab w:val="left" w:pos="720"/>
              </w:tabs>
              <w:ind w:left="720" w:hanging="720"/>
              <w:rPr>
                <w:rFonts w:ascii="Arial" w:hAnsi="Arial" w:cs="Arial"/>
                <w:sz w:val="22"/>
              </w:rPr>
            </w:pPr>
            <w:r>
              <w:rPr>
                <w:rFonts w:ascii="Arial" w:hAnsi="Arial" w:cs="Arial"/>
                <w:b/>
                <w:sz w:val="22"/>
              </w:rPr>
              <w:t>6</w:t>
            </w:r>
            <w:r w:rsidR="00DD3CA4" w:rsidRPr="009D207A">
              <w:rPr>
                <w:rFonts w:ascii="Arial" w:hAnsi="Arial" w:cs="Arial"/>
                <w:sz w:val="22"/>
              </w:rPr>
              <w:tab/>
            </w:r>
            <w:r>
              <w:rPr>
                <w:rFonts w:ascii="Arial" w:hAnsi="Arial" w:cs="Arial"/>
                <w:b/>
                <w:sz w:val="22"/>
              </w:rPr>
              <w:t>Customer and community f</w:t>
            </w:r>
            <w:r w:rsidR="00DD3CA4" w:rsidRPr="009D207A">
              <w:rPr>
                <w:rFonts w:ascii="Arial" w:hAnsi="Arial" w:cs="Arial"/>
                <w:b/>
                <w:sz w:val="22"/>
              </w:rPr>
              <w:t>ocus</w:t>
            </w:r>
          </w:p>
          <w:p w14:paraId="7B5CD3F8" w14:textId="77777777" w:rsidR="00DD3CA4" w:rsidRPr="009D207A" w:rsidRDefault="00DD3CA4" w:rsidP="0061453D">
            <w:pPr>
              <w:tabs>
                <w:tab w:val="left" w:pos="567"/>
              </w:tabs>
              <w:rPr>
                <w:rFonts w:ascii="Arial" w:hAnsi="Arial" w:cs="Arial"/>
                <w:sz w:val="22"/>
              </w:rPr>
            </w:pPr>
          </w:p>
          <w:p w14:paraId="333CD100" w14:textId="69916D3B" w:rsidR="00DD3CA4" w:rsidRPr="00FF4FE1" w:rsidRDefault="00FB337E" w:rsidP="00357AFC">
            <w:pPr>
              <w:pStyle w:val="ListParagraph"/>
              <w:numPr>
                <w:ilvl w:val="0"/>
                <w:numId w:val="32"/>
              </w:numPr>
              <w:rPr>
                <w:rFonts w:ascii="Arial" w:hAnsi="Arial" w:cs="Arial"/>
              </w:rPr>
            </w:pPr>
            <w:r>
              <w:rPr>
                <w:rFonts w:ascii="Arial" w:hAnsi="Arial" w:cs="Arial"/>
              </w:rPr>
              <w:t>E</w:t>
            </w:r>
            <w:r w:rsidRPr="00357AFC">
              <w:rPr>
                <w:rFonts w:ascii="Arial" w:hAnsi="Arial" w:cs="Arial"/>
              </w:rPr>
              <w:t>nsur</w:t>
            </w:r>
            <w:r>
              <w:rPr>
                <w:rFonts w:ascii="Arial" w:hAnsi="Arial" w:cs="Arial"/>
              </w:rPr>
              <w:t>ing</w:t>
            </w:r>
            <w:r w:rsidRPr="00357AFC">
              <w:rPr>
                <w:rFonts w:ascii="Arial" w:hAnsi="Arial" w:cs="Arial"/>
              </w:rPr>
              <w:t xml:space="preserve"> </w:t>
            </w:r>
            <w:r w:rsidR="00DD3CA4" w:rsidRPr="00357AFC">
              <w:rPr>
                <w:rFonts w:ascii="Arial" w:hAnsi="Arial" w:cs="Arial"/>
              </w:rPr>
              <w:t>that the reputation of Council is enhanced and that a sound relationship with the district community is developed by maintaining an open policy for community participation and the distribution of information.</w:t>
            </w:r>
          </w:p>
          <w:p w14:paraId="3F2AAE6A" w14:textId="77777777" w:rsidR="00DD3CA4" w:rsidRPr="009D207A" w:rsidRDefault="00DD3CA4" w:rsidP="00357AFC">
            <w:pPr>
              <w:rPr>
                <w:rFonts w:ascii="Arial" w:hAnsi="Arial" w:cs="Arial"/>
                <w:sz w:val="22"/>
              </w:rPr>
            </w:pPr>
          </w:p>
          <w:p w14:paraId="6371E1F0" w14:textId="0B186DB8" w:rsidR="00DD3CA4" w:rsidRPr="00357AFC" w:rsidRDefault="00FB337E" w:rsidP="00357AFC">
            <w:pPr>
              <w:pStyle w:val="ListParagraph"/>
              <w:numPr>
                <w:ilvl w:val="0"/>
                <w:numId w:val="32"/>
              </w:numPr>
              <w:rPr>
                <w:rFonts w:ascii="Arial" w:hAnsi="Arial" w:cs="Arial"/>
              </w:rPr>
            </w:pPr>
            <w:r w:rsidRPr="00357AFC">
              <w:rPr>
                <w:rFonts w:ascii="Arial" w:hAnsi="Arial" w:cs="Arial"/>
              </w:rPr>
              <w:t>Ensur</w:t>
            </w:r>
            <w:r>
              <w:rPr>
                <w:rFonts w:ascii="Arial" w:hAnsi="Arial" w:cs="Arial"/>
              </w:rPr>
              <w:t>ing</w:t>
            </w:r>
            <w:r w:rsidRPr="00357AFC">
              <w:rPr>
                <w:rFonts w:ascii="Arial" w:hAnsi="Arial" w:cs="Arial"/>
              </w:rPr>
              <w:t xml:space="preserve"> </w:t>
            </w:r>
            <w:r w:rsidR="00DD3CA4" w:rsidRPr="00357AFC">
              <w:rPr>
                <w:rFonts w:ascii="Arial" w:hAnsi="Arial" w:cs="Arial"/>
              </w:rPr>
              <w:t>customers receive good service over the phone, face to face and through email.</w:t>
            </w:r>
          </w:p>
          <w:p w14:paraId="22F58E54" w14:textId="77777777" w:rsidR="00DD3CA4" w:rsidRPr="009D207A" w:rsidRDefault="00DD3CA4" w:rsidP="00357AFC">
            <w:pPr>
              <w:tabs>
                <w:tab w:val="left" w:pos="720"/>
              </w:tabs>
              <w:rPr>
                <w:rFonts w:ascii="Arial" w:hAnsi="Arial" w:cs="Arial"/>
                <w:sz w:val="22"/>
              </w:rPr>
            </w:pPr>
          </w:p>
          <w:p w14:paraId="4161F3B3" w14:textId="77777777" w:rsidR="00DD3CA4" w:rsidRPr="00357AFC" w:rsidRDefault="00DD3CA4" w:rsidP="00357AFC">
            <w:pPr>
              <w:pStyle w:val="ListParagraph"/>
              <w:numPr>
                <w:ilvl w:val="0"/>
                <w:numId w:val="32"/>
              </w:numPr>
              <w:rPr>
                <w:rFonts w:ascii="Arial" w:hAnsi="Arial" w:cs="Arial"/>
              </w:rPr>
            </w:pPr>
            <w:r w:rsidRPr="00357AFC">
              <w:rPr>
                <w:rFonts w:ascii="Arial" w:hAnsi="Arial" w:cs="Arial"/>
              </w:rPr>
              <w:t>Follow</w:t>
            </w:r>
            <w:r w:rsidR="00FB337E">
              <w:rPr>
                <w:rFonts w:ascii="Arial" w:hAnsi="Arial" w:cs="Arial"/>
              </w:rPr>
              <w:t>ing</w:t>
            </w:r>
            <w:r w:rsidRPr="00357AFC">
              <w:rPr>
                <w:rFonts w:ascii="Arial" w:hAnsi="Arial" w:cs="Arial"/>
              </w:rPr>
              <w:t xml:space="preserve"> through on Customer Request for Service (CRM)</w:t>
            </w:r>
            <w:r w:rsidR="004934D0" w:rsidRPr="00357AFC">
              <w:rPr>
                <w:rFonts w:ascii="Arial" w:hAnsi="Arial" w:cs="Arial"/>
              </w:rPr>
              <w:t>.</w:t>
            </w:r>
            <w:r w:rsidRPr="00357AFC">
              <w:rPr>
                <w:rFonts w:ascii="Arial" w:hAnsi="Arial" w:cs="Arial"/>
              </w:rPr>
              <w:t xml:space="preserve">  </w:t>
            </w:r>
            <w:r w:rsidRPr="00357AFC">
              <w:rPr>
                <w:rFonts w:ascii="Arial" w:hAnsi="Arial" w:cs="Arial"/>
              </w:rPr>
              <w:br/>
            </w:r>
          </w:p>
          <w:p w14:paraId="65CEE2EE" w14:textId="4335E251" w:rsidR="00DD3CA4" w:rsidRPr="00357AFC" w:rsidRDefault="00FB337E" w:rsidP="00357AFC">
            <w:pPr>
              <w:pStyle w:val="ListParagraph"/>
              <w:numPr>
                <w:ilvl w:val="0"/>
                <w:numId w:val="32"/>
              </w:numPr>
              <w:rPr>
                <w:rFonts w:ascii="Arial" w:hAnsi="Arial" w:cs="Arial"/>
              </w:rPr>
            </w:pPr>
            <w:r>
              <w:rPr>
                <w:rFonts w:ascii="Arial" w:hAnsi="Arial" w:cs="Arial"/>
              </w:rPr>
              <w:t>E</w:t>
            </w:r>
            <w:r w:rsidRPr="00357AFC">
              <w:rPr>
                <w:rFonts w:ascii="Arial" w:hAnsi="Arial" w:cs="Arial"/>
              </w:rPr>
              <w:t>nsur</w:t>
            </w:r>
            <w:r>
              <w:rPr>
                <w:rFonts w:ascii="Arial" w:hAnsi="Arial" w:cs="Arial"/>
              </w:rPr>
              <w:t>ing</w:t>
            </w:r>
            <w:r w:rsidRPr="00357AFC">
              <w:rPr>
                <w:rFonts w:ascii="Arial" w:hAnsi="Arial" w:cs="Arial"/>
              </w:rPr>
              <w:t xml:space="preserve"> </w:t>
            </w:r>
            <w:r w:rsidR="00DD3CA4" w:rsidRPr="00357AFC">
              <w:rPr>
                <w:rFonts w:ascii="Arial" w:hAnsi="Arial" w:cs="Arial"/>
              </w:rPr>
              <w:t>cultural perspectives are reflected in all business practices.</w:t>
            </w:r>
          </w:p>
          <w:p w14:paraId="4CE4BA8C" w14:textId="77777777" w:rsidR="00DD3CA4" w:rsidRPr="009D207A" w:rsidRDefault="00DD3CA4" w:rsidP="0061453D">
            <w:pPr>
              <w:tabs>
                <w:tab w:val="left" w:pos="567"/>
              </w:tabs>
              <w:rPr>
                <w:rFonts w:ascii="Arial" w:hAnsi="Arial" w:cs="Arial"/>
                <w:sz w:val="22"/>
              </w:rPr>
            </w:pPr>
          </w:p>
        </w:tc>
        <w:tc>
          <w:tcPr>
            <w:tcW w:w="6720" w:type="dxa"/>
          </w:tcPr>
          <w:p w14:paraId="7DD570E3" w14:textId="77777777" w:rsidR="00DD3CA4" w:rsidRPr="009D207A" w:rsidRDefault="00DD3CA4" w:rsidP="0061453D">
            <w:pPr>
              <w:tabs>
                <w:tab w:val="left" w:pos="567"/>
              </w:tabs>
              <w:rPr>
                <w:rFonts w:ascii="Arial" w:hAnsi="Arial" w:cs="Arial"/>
                <w:sz w:val="22"/>
              </w:rPr>
            </w:pPr>
          </w:p>
          <w:p w14:paraId="0058A11D" w14:textId="77777777" w:rsidR="00DD3CA4" w:rsidRPr="009D207A" w:rsidRDefault="00DD3CA4" w:rsidP="0061453D">
            <w:pPr>
              <w:tabs>
                <w:tab w:val="left" w:pos="567"/>
              </w:tabs>
              <w:rPr>
                <w:rFonts w:ascii="Arial" w:hAnsi="Arial" w:cs="Arial"/>
                <w:sz w:val="22"/>
              </w:rPr>
            </w:pPr>
          </w:p>
          <w:p w14:paraId="632997B2" w14:textId="77777777" w:rsidR="00DD3CA4" w:rsidRPr="00357AFC" w:rsidRDefault="00DD3CA4" w:rsidP="00357AFC">
            <w:pPr>
              <w:pStyle w:val="ListParagraph"/>
              <w:numPr>
                <w:ilvl w:val="0"/>
                <w:numId w:val="32"/>
              </w:numPr>
              <w:ind w:hanging="516"/>
              <w:rPr>
                <w:rFonts w:ascii="Arial" w:hAnsi="Arial" w:cs="Arial"/>
              </w:rPr>
            </w:pPr>
            <w:r w:rsidRPr="00357AFC">
              <w:rPr>
                <w:rFonts w:ascii="Arial" w:hAnsi="Arial" w:cs="Arial"/>
              </w:rPr>
              <w:t>Agreed processes are used to enable a pro-active and positive Council interface with customers.</w:t>
            </w:r>
          </w:p>
          <w:p w14:paraId="4DAD706A" w14:textId="77777777" w:rsidR="00DD3CA4" w:rsidRPr="009D207A" w:rsidRDefault="00DD3CA4" w:rsidP="00357AFC">
            <w:pPr>
              <w:ind w:left="786" w:hanging="516"/>
              <w:rPr>
                <w:rFonts w:ascii="Arial" w:hAnsi="Arial" w:cs="Arial"/>
                <w:sz w:val="22"/>
              </w:rPr>
            </w:pPr>
          </w:p>
          <w:p w14:paraId="11BE7830" w14:textId="77777777" w:rsidR="00DD3CA4" w:rsidRPr="00357AFC" w:rsidRDefault="00DD3CA4" w:rsidP="00357AFC">
            <w:pPr>
              <w:pStyle w:val="ListParagraph"/>
              <w:numPr>
                <w:ilvl w:val="0"/>
                <w:numId w:val="32"/>
              </w:numPr>
              <w:ind w:hanging="516"/>
              <w:rPr>
                <w:rFonts w:ascii="Arial" w:hAnsi="Arial" w:cs="Arial"/>
              </w:rPr>
            </w:pPr>
            <w:r w:rsidRPr="00357AFC">
              <w:rPr>
                <w:rFonts w:ascii="Arial" w:hAnsi="Arial" w:cs="Arial"/>
              </w:rPr>
              <w:t>Availability and readiness to meet and consult with individuals and community groups.</w:t>
            </w:r>
          </w:p>
          <w:p w14:paraId="53158F92" w14:textId="77777777" w:rsidR="00DD3CA4" w:rsidRPr="009D207A" w:rsidRDefault="00DD3CA4" w:rsidP="00357AFC">
            <w:pPr>
              <w:pStyle w:val="ListParagraph"/>
              <w:ind w:left="786" w:hanging="516"/>
              <w:rPr>
                <w:rFonts w:ascii="Arial" w:hAnsi="Arial" w:cs="Arial"/>
              </w:rPr>
            </w:pPr>
          </w:p>
          <w:p w14:paraId="7D31AE79" w14:textId="788B4566" w:rsidR="00DD3CA4" w:rsidRPr="00357AFC" w:rsidRDefault="00FF4FE1" w:rsidP="00357AFC">
            <w:pPr>
              <w:pStyle w:val="ListParagraph"/>
              <w:numPr>
                <w:ilvl w:val="0"/>
                <w:numId w:val="32"/>
              </w:numPr>
              <w:ind w:hanging="516"/>
              <w:rPr>
                <w:rFonts w:ascii="Arial" w:hAnsi="Arial" w:cs="Arial"/>
              </w:rPr>
            </w:pPr>
            <w:r>
              <w:rPr>
                <w:rFonts w:ascii="Arial" w:hAnsi="Arial" w:cs="Arial"/>
              </w:rPr>
              <w:t>C</w:t>
            </w:r>
            <w:r w:rsidRPr="00357AFC">
              <w:rPr>
                <w:rFonts w:ascii="Arial" w:hAnsi="Arial" w:cs="Arial"/>
              </w:rPr>
              <w:t xml:space="preserve">ustomers </w:t>
            </w:r>
            <w:r>
              <w:rPr>
                <w:rFonts w:ascii="Arial" w:hAnsi="Arial" w:cs="Arial"/>
              </w:rPr>
              <w:t xml:space="preserve">are responded to </w:t>
            </w:r>
            <w:r w:rsidR="00DD3CA4" w:rsidRPr="00357AFC">
              <w:rPr>
                <w:rFonts w:ascii="Arial" w:hAnsi="Arial" w:cs="Arial"/>
              </w:rPr>
              <w:t xml:space="preserve">in a timely manner and </w:t>
            </w:r>
            <w:r>
              <w:rPr>
                <w:rFonts w:ascii="Arial" w:hAnsi="Arial" w:cs="Arial"/>
              </w:rPr>
              <w:t xml:space="preserve">are kept </w:t>
            </w:r>
            <w:r w:rsidR="00DD3CA4" w:rsidRPr="00357AFC">
              <w:rPr>
                <w:rFonts w:ascii="Arial" w:hAnsi="Arial" w:cs="Arial"/>
              </w:rPr>
              <w:t>inform</w:t>
            </w:r>
            <w:r>
              <w:rPr>
                <w:rFonts w:ascii="Arial" w:hAnsi="Arial" w:cs="Arial"/>
              </w:rPr>
              <w:t>ed</w:t>
            </w:r>
            <w:r w:rsidR="00DD3CA4" w:rsidRPr="00357AFC">
              <w:rPr>
                <w:rFonts w:ascii="Arial" w:hAnsi="Arial" w:cs="Arial"/>
              </w:rPr>
              <w:t xml:space="preserve"> of progress.  </w:t>
            </w:r>
          </w:p>
          <w:p w14:paraId="75FF615F" w14:textId="77777777" w:rsidR="00DD3CA4" w:rsidRPr="009D207A" w:rsidRDefault="00DD3CA4" w:rsidP="00357AFC">
            <w:pPr>
              <w:ind w:left="786" w:hanging="516"/>
              <w:rPr>
                <w:rFonts w:ascii="Arial" w:hAnsi="Arial" w:cs="Arial"/>
                <w:sz w:val="22"/>
              </w:rPr>
            </w:pPr>
          </w:p>
          <w:p w14:paraId="61477ECF" w14:textId="77777777" w:rsidR="00DD3CA4" w:rsidRPr="00357AFC" w:rsidRDefault="00DD3CA4" w:rsidP="00357AFC">
            <w:pPr>
              <w:pStyle w:val="ListParagraph"/>
              <w:numPr>
                <w:ilvl w:val="0"/>
                <w:numId w:val="32"/>
              </w:numPr>
              <w:ind w:hanging="516"/>
              <w:rPr>
                <w:rFonts w:ascii="Arial" w:hAnsi="Arial" w:cs="Arial"/>
              </w:rPr>
            </w:pPr>
            <w:r w:rsidRPr="00357AFC">
              <w:rPr>
                <w:rFonts w:ascii="Arial" w:hAnsi="Arial" w:cs="Arial"/>
              </w:rPr>
              <w:t>CRM response times are met.</w:t>
            </w:r>
            <w:r w:rsidRPr="00357AFC">
              <w:rPr>
                <w:rFonts w:ascii="Arial" w:hAnsi="Arial" w:cs="Arial"/>
              </w:rPr>
              <w:br/>
            </w:r>
          </w:p>
          <w:p w14:paraId="0ED8AA70" w14:textId="77777777" w:rsidR="00DD3CA4" w:rsidRDefault="00DD3CA4" w:rsidP="00357AFC">
            <w:pPr>
              <w:pStyle w:val="ListParagraph"/>
              <w:numPr>
                <w:ilvl w:val="0"/>
                <w:numId w:val="32"/>
              </w:numPr>
              <w:ind w:hanging="516"/>
              <w:rPr>
                <w:rFonts w:ascii="Arial" w:hAnsi="Arial" w:cs="Arial"/>
              </w:rPr>
            </w:pPr>
            <w:r w:rsidRPr="00357AFC">
              <w:rPr>
                <w:rFonts w:ascii="Arial" w:hAnsi="Arial" w:cs="Arial"/>
              </w:rPr>
              <w:t>Evidence of cultural perspectives in consultation, with improved relationships and appropriate protocols observed.</w:t>
            </w:r>
          </w:p>
          <w:p w14:paraId="290F38FF" w14:textId="77777777" w:rsidR="00305F3C" w:rsidRDefault="00305F3C" w:rsidP="00305F3C">
            <w:pPr>
              <w:pStyle w:val="ListParagraph"/>
              <w:ind w:left="786"/>
              <w:rPr>
                <w:rFonts w:ascii="Arial" w:hAnsi="Arial" w:cs="Arial"/>
              </w:rPr>
            </w:pPr>
          </w:p>
          <w:p w14:paraId="480A4BDA" w14:textId="77777777" w:rsidR="00305F3C" w:rsidRDefault="00305F3C" w:rsidP="00305F3C">
            <w:pPr>
              <w:pStyle w:val="ListParagraph"/>
              <w:ind w:left="786"/>
              <w:rPr>
                <w:rFonts w:ascii="Arial" w:hAnsi="Arial" w:cs="Arial"/>
              </w:rPr>
            </w:pPr>
          </w:p>
          <w:p w14:paraId="4E0CD365" w14:textId="77777777" w:rsidR="00305F3C" w:rsidRPr="00357AFC" w:rsidRDefault="00305F3C" w:rsidP="00305F3C">
            <w:pPr>
              <w:pStyle w:val="ListParagraph"/>
              <w:ind w:left="786"/>
              <w:rPr>
                <w:rFonts w:ascii="Arial" w:hAnsi="Arial" w:cs="Arial"/>
              </w:rPr>
            </w:pPr>
          </w:p>
        </w:tc>
      </w:tr>
      <w:tr w:rsidR="00DD3CA4" w:rsidRPr="00424D12" w14:paraId="6D02D5BC" w14:textId="77777777" w:rsidTr="00E03A16">
        <w:tc>
          <w:tcPr>
            <w:tcW w:w="7668" w:type="dxa"/>
          </w:tcPr>
          <w:p w14:paraId="48AEE887" w14:textId="77777777" w:rsidR="00DD3CA4" w:rsidRPr="009D207A" w:rsidRDefault="00357AFC" w:rsidP="005F6EF8">
            <w:pPr>
              <w:tabs>
                <w:tab w:val="left" w:pos="720"/>
              </w:tabs>
              <w:ind w:left="720" w:hanging="720"/>
              <w:rPr>
                <w:rFonts w:ascii="Arial" w:hAnsi="Arial" w:cs="Arial"/>
                <w:sz w:val="22"/>
              </w:rPr>
            </w:pPr>
            <w:r>
              <w:rPr>
                <w:rFonts w:ascii="Arial" w:hAnsi="Arial" w:cs="Arial"/>
                <w:b/>
                <w:sz w:val="22"/>
              </w:rPr>
              <w:lastRenderedPageBreak/>
              <w:t>7</w:t>
            </w:r>
            <w:r w:rsidR="00DD3CA4" w:rsidRPr="009D207A">
              <w:rPr>
                <w:rFonts w:ascii="Arial" w:hAnsi="Arial" w:cs="Arial"/>
                <w:sz w:val="22"/>
              </w:rPr>
              <w:tab/>
            </w:r>
            <w:r>
              <w:rPr>
                <w:rFonts w:ascii="Arial" w:hAnsi="Arial" w:cs="Arial"/>
                <w:b/>
                <w:sz w:val="22"/>
              </w:rPr>
              <w:t>Corporate/organisation c</w:t>
            </w:r>
            <w:r w:rsidR="00DD3CA4" w:rsidRPr="009D207A">
              <w:rPr>
                <w:rFonts w:ascii="Arial" w:hAnsi="Arial" w:cs="Arial"/>
                <w:b/>
                <w:sz w:val="22"/>
              </w:rPr>
              <w:t>ontribution</w:t>
            </w:r>
          </w:p>
          <w:p w14:paraId="791B5157" w14:textId="77777777" w:rsidR="00DD3CA4" w:rsidRPr="009D207A" w:rsidRDefault="00DD3CA4" w:rsidP="0061453D">
            <w:pPr>
              <w:tabs>
                <w:tab w:val="left" w:pos="567"/>
              </w:tabs>
              <w:rPr>
                <w:rFonts w:ascii="Arial" w:hAnsi="Arial" w:cs="Arial"/>
                <w:sz w:val="22"/>
              </w:rPr>
            </w:pPr>
          </w:p>
          <w:p w14:paraId="280C6FB1" w14:textId="11F2602E" w:rsidR="00DD3CA4" w:rsidRPr="009D207A" w:rsidRDefault="00FB337E" w:rsidP="00357AFC">
            <w:pPr>
              <w:pStyle w:val="ListParagraph"/>
              <w:numPr>
                <w:ilvl w:val="0"/>
                <w:numId w:val="31"/>
              </w:numPr>
              <w:rPr>
                <w:rFonts w:ascii="Arial" w:hAnsi="Arial" w:cs="Arial"/>
              </w:rPr>
            </w:pPr>
            <w:r>
              <w:rPr>
                <w:rFonts w:ascii="Arial" w:hAnsi="Arial" w:cs="Arial"/>
              </w:rPr>
              <w:t>U</w:t>
            </w:r>
            <w:r w:rsidRPr="009D207A">
              <w:rPr>
                <w:rFonts w:ascii="Arial" w:hAnsi="Arial" w:cs="Arial"/>
              </w:rPr>
              <w:t>tilis</w:t>
            </w:r>
            <w:r>
              <w:rPr>
                <w:rFonts w:ascii="Arial" w:hAnsi="Arial" w:cs="Arial"/>
              </w:rPr>
              <w:t>ing</w:t>
            </w:r>
            <w:r w:rsidR="00DD3CA4" w:rsidRPr="009D207A">
              <w:rPr>
                <w:rFonts w:ascii="Arial" w:hAnsi="Arial" w:cs="Arial"/>
              </w:rPr>
              <w:t>, maintain</w:t>
            </w:r>
            <w:r>
              <w:rPr>
                <w:rFonts w:ascii="Arial" w:hAnsi="Arial" w:cs="Arial"/>
              </w:rPr>
              <w:t>ing</w:t>
            </w:r>
            <w:r w:rsidR="00DD3CA4" w:rsidRPr="009D207A">
              <w:rPr>
                <w:rFonts w:ascii="Arial" w:hAnsi="Arial" w:cs="Arial"/>
              </w:rPr>
              <w:t xml:space="preserve"> and access</w:t>
            </w:r>
            <w:r>
              <w:rPr>
                <w:rFonts w:ascii="Arial" w:hAnsi="Arial" w:cs="Arial"/>
              </w:rPr>
              <w:t>ing</w:t>
            </w:r>
            <w:r w:rsidR="00DD3CA4" w:rsidRPr="009D207A">
              <w:rPr>
                <w:rFonts w:ascii="Arial" w:hAnsi="Arial" w:cs="Arial"/>
              </w:rPr>
              <w:t xml:space="preserve"> council information systems ensuring data is current, accurate and available</w:t>
            </w:r>
            <w:r w:rsidR="004934D0">
              <w:rPr>
                <w:rFonts w:ascii="Arial" w:hAnsi="Arial" w:cs="Arial"/>
              </w:rPr>
              <w:t>.</w:t>
            </w:r>
          </w:p>
          <w:p w14:paraId="0025A129" w14:textId="77777777" w:rsidR="00DD3CA4" w:rsidRPr="00E1091C" w:rsidRDefault="00DD3CA4" w:rsidP="00357AFC">
            <w:pPr>
              <w:ind w:left="786" w:hanging="360"/>
              <w:rPr>
                <w:rFonts w:ascii="Arial" w:hAnsi="Arial" w:cs="Arial"/>
              </w:rPr>
            </w:pPr>
          </w:p>
          <w:p w14:paraId="3EA45CCA" w14:textId="02BE91CD" w:rsidR="00DD3CA4" w:rsidRPr="009D207A" w:rsidRDefault="00FB337E" w:rsidP="00357AFC">
            <w:pPr>
              <w:pStyle w:val="ListParagraph"/>
              <w:numPr>
                <w:ilvl w:val="0"/>
                <w:numId w:val="31"/>
              </w:numPr>
              <w:rPr>
                <w:rFonts w:ascii="Arial" w:hAnsi="Arial" w:cs="Arial"/>
              </w:rPr>
            </w:pPr>
            <w:r>
              <w:rPr>
                <w:rFonts w:ascii="Arial" w:hAnsi="Arial" w:cs="Arial"/>
              </w:rPr>
              <w:t>M</w:t>
            </w:r>
            <w:r w:rsidRPr="009D207A">
              <w:rPr>
                <w:rFonts w:ascii="Arial" w:hAnsi="Arial" w:cs="Arial"/>
              </w:rPr>
              <w:t>aintain</w:t>
            </w:r>
            <w:r>
              <w:rPr>
                <w:rFonts w:ascii="Arial" w:hAnsi="Arial" w:cs="Arial"/>
              </w:rPr>
              <w:t>ing</w:t>
            </w:r>
            <w:r w:rsidRPr="009D207A">
              <w:rPr>
                <w:rFonts w:ascii="Arial" w:hAnsi="Arial" w:cs="Arial"/>
              </w:rPr>
              <w:t xml:space="preserve"> </w:t>
            </w:r>
            <w:r w:rsidR="00DD3CA4" w:rsidRPr="009D207A">
              <w:rPr>
                <w:rFonts w:ascii="Arial" w:hAnsi="Arial" w:cs="Arial"/>
              </w:rPr>
              <w:t>the security of the information systems and their content, and follow</w:t>
            </w:r>
            <w:r>
              <w:rPr>
                <w:rFonts w:ascii="Arial" w:hAnsi="Arial" w:cs="Arial"/>
              </w:rPr>
              <w:t>ing</w:t>
            </w:r>
            <w:r w:rsidR="00DD3CA4" w:rsidRPr="009D207A">
              <w:rPr>
                <w:rFonts w:ascii="Arial" w:hAnsi="Arial" w:cs="Arial"/>
              </w:rPr>
              <w:t xml:space="preserve"> policy with regard to the handling of information both electronic and physical.</w:t>
            </w:r>
          </w:p>
          <w:p w14:paraId="42888262" w14:textId="77777777" w:rsidR="00DD3CA4" w:rsidRPr="009D207A" w:rsidRDefault="00DD3CA4" w:rsidP="00357AFC">
            <w:pPr>
              <w:pStyle w:val="ListParagraph"/>
              <w:ind w:left="786" w:hanging="360"/>
              <w:rPr>
                <w:rFonts w:ascii="Arial" w:hAnsi="Arial" w:cs="Arial"/>
              </w:rPr>
            </w:pPr>
          </w:p>
          <w:p w14:paraId="09FEB907" w14:textId="77777777" w:rsidR="00DD3CA4" w:rsidRPr="00FF4FE1" w:rsidRDefault="00DD3CA4" w:rsidP="00FF4FE1">
            <w:pPr>
              <w:pStyle w:val="ListParagraph"/>
              <w:numPr>
                <w:ilvl w:val="0"/>
                <w:numId w:val="31"/>
              </w:numPr>
              <w:rPr>
                <w:rFonts w:ascii="Arial" w:hAnsi="Arial" w:cs="Arial"/>
              </w:rPr>
            </w:pPr>
            <w:r w:rsidRPr="009D207A">
              <w:rPr>
                <w:rFonts w:ascii="Arial" w:hAnsi="Arial" w:cs="Arial"/>
              </w:rPr>
              <w:t>Comply</w:t>
            </w:r>
            <w:r w:rsidR="00FB337E">
              <w:rPr>
                <w:rFonts w:ascii="Arial" w:hAnsi="Arial" w:cs="Arial"/>
              </w:rPr>
              <w:t>ing</w:t>
            </w:r>
            <w:r w:rsidRPr="009D207A">
              <w:rPr>
                <w:rFonts w:ascii="Arial" w:hAnsi="Arial" w:cs="Arial"/>
              </w:rPr>
              <w:t xml:space="preserve"> with all Council’s policies and rules</w:t>
            </w:r>
            <w:r w:rsidR="004934D0">
              <w:rPr>
                <w:rFonts w:ascii="Arial" w:hAnsi="Arial" w:cs="Arial"/>
              </w:rPr>
              <w:t>.</w:t>
            </w:r>
          </w:p>
          <w:p w14:paraId="0C0D09B4" w14:textId="77777777" w:rsidR="00DD3CA4" w:rsidRPr="009D207A" w:rsidRDefault="00DD3CA4" w:rsidP="00357AFC">
            <w:pPr>
              <w:ind w:left="786" w:hanging="360"/>
              <w:rPr>
                <w:rFonts w:ascii="Arial" w:hAnsi="Arial" w:cs="Arial"/>
              </w:rPr>
            </w:pPr>
          </w:p>
          <w:p w14:paraId="6B39EECB" w14:textId="74FBA323" w:rsidR="00DD3CA4" w:rsidRPr="009D207A" w:rsidRDefault="00FB337E" w:rsidP="00357AFC">
            <w:pPr>
              <w:numPr>
                <w:ilvl w:val="0"/>
                <w:numId w:val="31"/>
              </w:numPr>
              <w:rPr>
                <w:rFonts w:ascii="Arial" w:hAnsi="Arial" w:cs="Arial"/>
                <w:sz w:val="22"/>
              </w:rPr>
            </w:pPr>
            <w:r w:rsidRPr="009D207A">
              <w:rPr>
                <w:rFonts w:ascii="Arial" w:hAnsi="Arial" w:cs="Arial"/>
                <w:sz w:val="22"/>
              </w:rPr>
              <w:t>Demonstrat</w:t>
            </w:r>
            <w:r>
              <w:rPr>
                <w:rFonts w:ascii="Arial" w:hAnsi="Arial" w:cs="Arial"/>
                <w:sz w:val="22"/>
              </w:rPr>
              <w:t>ing</w:t>
            </w:r>
            <w:r w:rsidRPr="009D207A">
              <w:rPr>
                <w:rFonts w:ascii="Arial" w:hAnsi="Arial" w:cs="Arial"/>
                <w:sz w:val="22"/>
              </w:rPr>
              <w:t xml:space="preserve"> </w:t>
            </w:r>
            <w:r>
              <w:rPr>
                <w:rFonts w:ascii="Arial" w:hAnsi="Arial" w:cs="Arial"/>
                <w:sz w:val="22"/>
              </w:rPr>
              <w:t>w</w:t>
            </w:r>
            <w:r w:rsidRPr="009D207A">
              <w:rPr>
                <w:rFonts w:ascii="Arial" w:hAnsi="Arial" w:cs="Arial"/>
                <w:sz w:val="22"/>
              </w:rPr>
              <w:t xml:space="preserve">ork </w:t>
            </w:r>
            <w:r w:rsidR="00DD3CA4" w:rsidRPr="009D207A">
              <w:rPr>
                <w:rFonts w:ascii="Arial" w:hAnsi="Arial" w:cs="Arial"/>
                <w:sz w:val="22"/>
              </w:rPr>
              <w:t xml:space="preserve">practices </w:t>
            </w:r>
            <w:r>
              <w:rPr>
                <w:rFonts w:ascii="Arial" w:hAnsi="Arial" w:cs="Arial"/>
                <w:sz w:val="22"/>
              </w:rPr>
              <w:t>that</w:t>
            </w:r>
            <w:r w:rsidRPr="009D207A">
              <w:rPr>
                <w:rFonts w:ascii="Arial" w:hAnsi="Arial" w:cs="Arial"/>
                <w:sz w:val="22"/>
              </w:rPr>
              <w:t xml:space="preserve"> </w:t>
            </w:r>
            <w:r w:rsidR="00DD3CA4" w:rsidRPr="009D207A">
              <w:rPr>
                <w:rFonts w:ascii="Arial" w:hAnsi="Arial" w:cs="Arial"/>
                <w:sz w:val="22"/>
              </w:rPr>
              <w:t>reflect the corporate vision values and expectations</w:t>
            </w:r>
            <w:r w:rsidR="004934D0">
              <w:rPr>
                <w:rFonts w:ascii="Arial" w:hAnsi="Arial" w:cs="Arial"/>
                <w:sz w:val="22"/>
              </w:rPr>
              <w:t>.</w:t>
            </w:r>
          </w:p>
          <w:p w14:paraId="288AC8A0" w14:textId="77777777" w:rsidR="00DD3CA4" w:rsidRPr="009D207A" w:rsidRDefault="00DD3CA4" w:rsidP="00357AFC">
            <w:pPr>
              <w:tabs>
                <w:tab w:val="left" w:pos="720"/>
              </w:tabs>
              <w:ind w:left="786" w:hanging="360"/>
              <w:rPr>
                <w:rFonts w:ascii="Arial" w:hAnsi="Arial" w:cs="Arial"/>
                <w:sz w:val="22"/>
              </w:rPr>
            </w:pPr>
          </w:p>
          <w:p w14:paraId="6F3F64BC" w14:textId="74AE6774" w:rsidR="00DD3CA4" w:rsidRPr="009D207A" w:rsidRDefault="00FB337E" w:rsidP="00357AFC">
            <w:pPr>
              <w:numPr>
                <w:ilvl w:val="0"/>
                <w:numId w:val="31"/>
              </w:numPr>
              <w:rPr>
                <w:rFonts w:ascii="Arial" w:hAnsi="Arial" w:cs="Arial"/>
                <w:sz w:val="22"/>
              </w:rPr>
            </w:pPr>
            <w:r w:rsidRPr="009D207A">
              <w:rPr>
                <w:rFonts w:ascii="Arial" w:hAnsi="Arial" w:cs="Arial"/>
                <w:sz w:val="22"/>
              </w:rPr>
              <w:t>Demonstrat</w:t>
            </w:r>
            <w:r>
              <w:rPr>
                <w:rFonts w:ascii="Arial" w:hAnsi="Arial" w:cs="Arial"/>
                <w:sz w:val="22"/>
              </w:rPr>
              <w:t>ing</w:t>
            </w:r>
            <w:r w:rsidRPr="009D207A">
              <w:rPr>
                <w:rFonts w:ascii="Arial" w:hAnsi="Arial" w:cs="Arial"/>
                <w:sz w:val="22"/>
              </w:rPr>
              <w:t xml:space="preserve"> </w:t>
            </w:r>
            <w:r w:rsidR="00DD3CA4" w:rsidRPr="009D207A">
              <w:rPr>
                <w:rFonts w:ascii="Arial" w:hAnsi="Arial" w:cs="Arial"/>
                <w:sz w:val="22"/>
              </w:rPr>
              <w:t>a willingness to participate in special projects.</w:t>
            </w:r>
          </w:p>
          <w:p w14:paraId="6E086C7E" w14:textId="77777777" w:rsidR="00DD3CA4" w:rsidRPr="009D207A" w:rsidRDefault="00DD3CA4" w:rsidP="00FF4FE1">
            <w:pPr>
              <w:tabs>
                <w:tab w:val="left" w:pos="720"/>
              </w:tabs>
              <w:rPr>
                <w:rFonts w:ascii="Arial" w:hAnsi="Arial" w:cs="Arial"/>
                <w:sz w:val="22"/>
              </w:rPr>
            </w:pPr>
          </w:p>
          <w:p w14:paraId="543702B3" w14:textId="77777777" w:rsidR="00DD3CA4" w:rsidRPr="009D207A" w:rsidRDefault="00DD3CA4" w:rsidP="00357AFC">
            <w:pPr>
              <w:numPr>
                <w:ilvl w:val="0"/>
                <w:numId w:val="31"/>
              </w:numPr>
              <w:rPr>
                <w:rFonts w:ascii="Arial" w:hAnsi="Arial" w:cs="Arial"/>
                <w:sz w:val="22"/>
              </w:rPr>
            </w:pPr>
            <w:r w:rsidRPr="009D207A">
              <w:rPr>
                <w:rFonts w:ascii="Arial" w:hAnsi="Arial" w:cs="Arial"/>
                <w:sz w:val="22"/>
              </w:rPr>
              <w:t>Foster</w:t>
            </w:r>
            <w:r w:rsidR="00FB337E">
              <w:rPr>
                <w:rFonts w:ascii="Arial" w:hAnsi="Arial" w:cs="Arial"/>
                <w:sz w:val="22"/>
              </w:rPr>
              <w:t>ing</w:t>
            </w:r>
            <w:r w:rsidRPr="009D207A">
              <w:rPr>
                <w:rFonts w:ascii="Arial" w:hAnsi="Arial" w:cs="Arial"/>
                <w:sz w:val="22"/>
              </w:rPr>
              <w:t xml:space="preserve"> co-operation between other teams for the benefit of the organisation</w:t>
            </w:r>
            <w:r w:rsidR="004934D0">
              <w:rPr>
                <w:rFonts w:ascii="Arial" w:hAnsi="Arial" w:cs="Arial"/>
                <w:sz w:val="22"/>
              </w:rPr>
              <w:t>.</w:t>
            </w:r>
          </w:p>
          <w:p w14:paraId="5D6F80A4" w14:textId="77777777" w:rsidR="00DD3CA4" w:rsidRPr="009D207A" w:rsidRDefault="00DD3CA4" w:rsidP="00357AFC">
            <w:pPr>
              <w:tabs>
                <w:tab w:val="left" w:pos="720"/>
              </w:tabs>
              <w:ind w:left="786" w:hanging="360"/>
              <w:rPr>
                <w:rFonts w:ascii="Arial" w:hAnsi="Arial" w:cs="Arial"/>
                <w:sz w:val="22"/>
              </w:rPr>
            </w:pPr>
          </w:p>
          <w:p w14:paraId="19A6F7D6" w14:textId="61C3C327" w:rsidR="00DD3CA4" w:rsidRPr="009D207A" w:rsidRDefault="00FB337E" w:rsidP="00357AFC">
            <w:pPr>
              <w:numPr>
                <w:ilvl w:val="0"/>
                <w:numId w:val="31"/>
              </w:numPr>
              <w:rPr>
                <w:rFonts w:ascii="Arial" w:hAnsi="Arial" w:cs="Arial"/>
                <w:sz w:val="22"/>
              </w:rPr>
            </w:pPr>
            <w:r w:rsidRPr="009D207A">
              <w:rPr>
                <w:rFonts w:ascii="Arial" w:hAnsi="Arial" w:cs="Arial"/>
                <w:sz w:val="22"/>
              </w:rPr>
              <w:t>Participat</w:t>
            </w:r>
            <w:r>
              <w:rPr>
                <w:rFonts w:ascii="Arial" w:hAnsi="Arial" w:cs="Arial"/>
                <w:sz w:val="22"/>
              </w:rPr>
              <w:t>ing</w:t>
            </w:r>
            <w:r w:rsidRPr="009D207A">
              <w:rPr>
                <w:rFonts w:ascii="Arial" w:hAnsi="Arial" w:cs="Arial"/>
                <w:sz w:val="22"/>
              </w:rPr>
              <w:t xml:space="preserve"> </w:t>
            </w:r>
            <w:r w:rsidR="00DD3CA4" w:rsidRPr="009D207A">
              <w:rPr>
                <w:rFonts w:ascii="Arial" w:hAnsi="Arial" w:cs="Arial"/>
                <w:sz w:val="22"/>
              </w:rPr>
              <w:t>in the development, implementation and continual improvement of procedures and standards, to ensure the provision of quality services to both internal and external customers</w:t>
            </w:r>
            <w:bookmarkStart w:id="1" w:name="OLE_LINK21"/>
            <w:bookmarkStart w:id="2" w:name="OLE_LINK22"/>
            <w:r w:rsidR="004934D0">
              <w:rPr>
                <w:rFonts w:ascii="Arial" w:hAnsi="Arial" w:cs="Arial"/>
                <w:sz w:val="22"/>
              </w:rPr>
              <w:t>.</w:t>
            </w:r>
          </w:p>
          <w:p w14:paraId="357E8191" w14:textId="77777777" w:rsidR="00DD3CA4" w:rsidRPr="009D207A" w:rsidRDefault="00DD3CA4" w:rsidP="00357AFC">
            <w:pPr>
              <w:tabs>
                <w:tab w:val="left" w:pos="720"/>
              </w:tabs>
              <w:ind w:left="786" w:hanging="360"/>
              <w:rPr>
                <w:rFonts w:ascii="Arial" w:hAnsi="Arial" w:cs="Arial"/>
                <w:sz w:val="22"/>
                <w:szCs w:val="22"/>
              </w:rPr>
            </w:pPr>
          </w:p>
          <w:p w14:paraId="513D73B0" w14:textId="77777777" w:rsidR="00DD3CA4" w:rsidRPr="009D207A" w:rsidRDefault="00DD3CA4" w:rsidP="00357AFC">
            <w:pPr>
              <w:numPr>
                <w:ilvl w:val="0"/>
                <w:numId w:val="31"/>
              </w:numPr>
              <w:rPr>
                <w:rFonts w:ascii="Arial" w:hAnsi="Arial" w:cs="Arial"/>
                <w:sz w:val="22"/>
              </w:rPr>
            </w:pPr>
            <w:r w:rsidRPr="009D207A">
              <w:rPr>
                <w:rFonts w:ascii="Arial" w:hAnsi="Arial" w:cs="Arial"/>
                <w:sz w:val="22"/>
                <w:szCs w:val="22"/>
              </w:rPr>
              <w:t>Assist</w:t>
            </w:r>
            <w:r w:rsidR="00FB337E">
              <w:rPr>
                <w:rFonts w:ascii="Arial" w:hAnsi="Arial" w:cs="Arial"/>
                <w:sz w:val="22"/>
                <w:szCs w:val="22"/>
              </w:rPr>
              <w:t>ing with</w:t>
            </w:r>
            <w:r w:rsidRPr="009D207A">
              <w:rPr>
                <w:rFonts w:ascii="Arial" w:hAnsi="Arial" w:cs="Arial"/>
                <w:sz w:val="22"/>
                <w:szCs w:val="22"/>
              </w:rPr>
              <w:t xml:space="preserve"> Council</w:t>
            </w:r>
            <w:r w:rsidR="00FB337E">
              <w:rPr>
                <w:rFonts w:ascii="Arial" w:hAnsi="Arial" w:cs="Arial"/>
                <w:sz w:val="22"/>
                <w:szCs w:val="22"/>
              </w:rPr>
              <w:t>’</w:t>
            </w:r>
            <w:r w:rsidRPr="009D207A">
              <w:rPr>
                <w:rFonts w:ascii="Arial" w:hAnsi="Arial" w:cs="Arial"/>
                <w:sz w:val="22"/>
                <w:szCs w:val="22"/>
              </w:rPr>
              <w:t>s emergency management response in the event of a civil defence declaration.</w:t>
            </w:r>
          </w:p>
          <w:p w14:paraId="3D8C02E0" w14:textId="77777777" w:rsidR="00DD3CA4" w:rsidRPr="009D207A" w:rsidRDefault="00DD3CA4" w:rsidP="00357AFC">
            <w:pPr>
              <w:tabs>
                <w:tab w:val="left" w:pos="720"/>
              </w:tabs>
              <w:ind w:left="786" w:hanging="360"/>
              <w:rPr>
                <w:rFonts w:ascii="Arial" w:hAnsi="Arial" w:cs="Arial"/>
                <w:sz w:val="22"/>
              </w:rPr>
            </w:pPr>
          </w:p>
          <w:p w14:paraId="3F572058" w14:textId="2E228C4E" w:rsidR="00DD3CA4" w:rsidRPr="00E1091C" w:rsidRDefault="00FB337E" w:rsidP="00FB337E">
            <w:pPr>
              <w:numPr>
                <w:ilvl w:val="0"/>
                <w:numId w:val="31"/>
              </w:numPr>
              <w:rPr>
                <w:rFonts w:ascii="Arial" w:hAnsi="Arial" w:cs="Arial"/>
                <w:sz w:val="22"/>
              </w:rPr>
            </w:pPr>
            <w:r w:rsidRPr="009D207A">
              <w:rPr>
                <w:rFonts w:ascii="Arial" w:hAnsi="Arial" w:cs="Arial"/>
                <w:sz w:val="22"/>
              </w:rPr>
              <w:t>Ensur</w:t>
            </w:r>
            <w:r>
              <w:rPr>
                <w:rFonts w:ascii="Arial" w:hAnsi="Arial" w:cs="Arial"/>
                <w:sz w:val="22"/>
              </w:rPr>
              <w:t>ing</w:t>
            </w:r>
            <w:r w:rsidRPr="009D207A">
              <w:rPr>
                <w:rFonts w:ascii="Arial" w:hAnsi="Arial" w:cs="Arial"/>
                <w:sz w:val="22"/>
              </w:rPr>
              <w:t xml:space="preserve"> </w:t>
            </w:r>
            <w:r w:rsidR="00DD3CA4" w:rsidRPr="009D207A">
              <w:rPr>
                <w:rFonts w:ascii="Arial" w:hAnsi="Arial" w:cs="Arial"/>
                <w:sz w:val="22"/>
              </w:rPr>
              <w:t>that all Health and Safety requirements as outlined in the Health and Safety policy are complied with.</w:t>
            </w:r>
            <w:bookmarkEnd w:id="1"/>
            <w:bookmarkEnd w:id="2"/>
          </w:p>
        </w:tc>
        <w:tc>
          <w:tcPr>
            <w:tcW w:w="6720" w:type="dxa"/>
          </w:tcPr>
          <w:p w14:paraId="0C80A910" w14:textId="77777777" w:rsidR="00DD3CA4" w:rsidRPr="009D207A" w:rsidRDefault="00DD3CA4" w:rsidP="0061453D">
            <w:pPr>
              <w:tabs>
                <w:tab w:val="left" w:pos="567"/>
              </w:tabs>
              <w:ind w:left="360"/>
              <w:rPr>
                <w:rFonts w:ascii="Arial" w:hAnsi="Arial" w:cs="Arial"/>
                <w:sz w:val="22"/>
              </w:rPr>
            </w:pPr>
          </w:p>
          <w:p w14:paraId="3EE27D2A" w14:textId="77777777" w:rsidR="00DD3CA4" w:rsidRPr="009D207A" w:rsidRDefault="00DD3CA4" w:rsidP="00357AFC">
            <w:pPr>
              <w:tabs>
                <w:tab w:val="left" w:pos="567"/>
              </w:tabs>
              <w:rPr>
                <w:rFonts w:ascii="Arial" w:hAnsi="Arial" w:cs="Arial"/>
                <w:sz w:val="22"/>
              </w:rPr>
            </w:pPr>
          </w:p>
          <w:p w14:paraId="11E8907F" w14:textId="0B5F98B5" w:rsidR="00DD3CA4" w:rsidRPr="009D207A" w:rsidRDefault="00FF4FE1" w:rsidP="00305F3C">
            <w:pPr>
              <w:pStyle w:val="ListParagraph"/>
              <w:numPr>
                <w:ilvl w:val="0"/>
                <w:numId w:val="31"/>
              </w:numPr>
              <w:tabs>
                <w:tab w:val="left" w:pos="696"/>
              </w:tabs>
              <w:ind w:left="696" w:hanging="426"/>
              <w:rPr>
                <w:rFonts w:ascii="Arial" w:hAnsi="Arial" w:cs="Arial"/>
              </w:rPr>
            </w:pPr>
            <w:r>
              <w:rPr>
                <w:rFonts w:ascii="Arial" w:hAnsi="Arial" w:cs="Arial"/>
              </w:rPr>
              <w:t>P</w:t>
            </w:r>
            <w:r w:rsidRPr="009D207A">
              <w:rPr>
                <w:rFonts w:ascii="Arial" w:hAnsi="Arial" w:cs="Arial"/>
              </w:rPr>
              <w:t xml:space="preserve">rocesses </w:t>
            </w:r>
            <w:r w:rsidR="00DD3CA4" w:rsidRPr="009D207A">
              <w:rPr>
                <w:rFonts w:ascii="Arial" w:hAnsi="Arial" w:cs="Arial"/>
              </w:rPr>
              <w:t>associated with information collection, recording, communication and maintenance are followed using the relevant procedures and standards, and following the requirements of the associated policies</w:t>
            </w:r>
            <w:r w:rsidR="004934D0">
              <w:rPr>
                <w:rFonts w:ascii="Arial" w:hAnsi="Arial" w:cs="Arial"/>
              </w:rPr>
              <w:t>.</w:t>
            </w:r>
          </w:p>
          <w:p w14:paraId="21FC229E" w14:textId="77777777" w:rsidR="00DD3CA4" w:rsidRPr="009D207A" w:rsidRDefault="00DD3CA4" w:rsidP="00305F3C">
            <w:pPr>
              <w:pStyle w:val="ListParagraph"/>
              <w:tabs>
                <w:tab w:val="left" w:pos="696"/>
              </w:tabs>
              <w:ind w:left="696" w:hanging="426"/>
              <w:rPr>
                <w:rFonts w:ascii="Arial" w:hAnsi="Arial" w:cs="Arial"/>
              </w:rPr>
            </w:pPr>
          </w:p>
          <w:p w14:paraId="60C8D001" w14:textId="6D72206F" w:rsidR="00DD3CA4" w:rsidRPr="009D207A" w:rsidRDefault="00FF4FE1" w:rsidP="00305F3C">
            <w:pPr>
              <w:pStyle w:val="ListParagraph"/>
              <w:numPr>
                <w:ilvl w:val="0"/>
                <w:numId w:val="31"/>
              </w:numPr>
              <w:tabs>
                <w:tab w:val="left" w:pos="696"/>
              </w:tabs>
              <w:ind w:left="696" w:hanging="426"/>
              <w:rPr>
                <w:rFonts w:ascii="Arial" w:hAnsi="Arial" w:cs="Arial"/>
              </w:rPr>
            </w:pPr>
            <w:r>
              <w:rPr>
                <w:rFonts w:ascii="Arial" w:hAnsi="Arial" w:cs="Arial"/>
              </w:rPr>
              <w:t>T</w:t>
            </w:r>
            <w:r w:rsidRPr="009D207A">
              <w:rPr>
                <w:rFonts w:ascii="Arial" w:hAnsi="Arial" w:cs="Arial"/>
              </w:rPr>
              <w:t xml:space="preserve">here </w:t>
            </w:r>
            <w:r w:rsidR="00DD3CA4" w:rsidRPr="009D207A">
              <w:rPr>
                <w:rFonts w:ascii="Arial" w:hAnsi="Arial" w:cs="Arial"/>
              </w:rPr>
              <w:t>are no unauthorised breaches of the IT and Records Policies</w:t>
            </w:r>
            <w:r w:rsidR="004934D0">
              <w:rPr>
                <w:rFonts w:ascii="Arial" w:hAnsi="Arial" w:cs="Arial"/>
              </w:rPr>
              <w:t>.</w:t>
            </w:r>
          </w:p>
          <w:p w14:paraId="12E09094" w14:textId="77777777" w:rsidR="00DD3CA4" w:rsidRPr="00E1091C" w:rsidRDefault="00DD3CA4" w:rsidP="00305F3C">
            <w:pPr>
              <w:tabs>
                <w:tab w:val="left" w:pos="696"/>
              </w:tabs>
              <w:ind w:left="696" w:hanging="426"/>
              <w:rPr>
                <w:rFonts w:ascii="Arial" w:hAnsi="Arial" w:cs="Arial"/>
              </w:rPr>
            </w:pPr>
          </w:p>
          <w:p w14:paraId="4C174BEA" w14:textId="4E532381" w:rsidR="00DD3CA4" w:rsidRPr="009D207A" w:rsidRDefault="00FF4FE1" w:rsidP="00305F3C">
            <w:pPr>
              <w:pStyle w:val="ListParagraph"/>
              <w:numPr>
                <w:ilvl w:val="0"/>
                <w:numId w:val="31"/>
              </w:numPr>
              <w:tabs>
                <w:tab w:val="left" w:pos="696"/>
              </w:tabs>
              <w:ind w:left="696" w:hanging="426"/>
              <w:rPr>
                <w:rFonts w:ascii="Arial" w:hAnsi="Arial" w:cs="Arial"/>
              </w:rPr>
            </w:pPr>
            <w:r w:rsidRPr="009D207A">
              <w:rPr>
                <w:rFonts w:ascii="Arial" w:hAnsi="Arial" w:cs="Arial"/>
              </w:rPr>
              <w:t>Compli</w:t>
            </w:r>
            <w:r>
              <w:rPr>
                <w:rFonts w:ascii="Arial" w:hAnsi="Arial" w:cs="Arial"/>
              </w:rPr>
              <w:t>ance</w:t>
            </w:r>
            <w:r w:rsidRPr="009D207A">
              <w:rPr>
                <w:rFonts w:ascii="Arial" w:hAnsi="Arial" w:cs="Arial"/>
              </w:rPr>
              <w:t xml:space="preserve"> </w:t>
            </w:r>
            <w:r w:rsidR="00DD3CA4" w:rsidRPr="009D207A">
              <w:rPr>
                <w:rFonts w:ascii="Arial" w:hAnsi="Arial" w:cs="Arial"/>
              </w:rPr>
              <w:t>with all policies and rules</w:t>
            </w:r>
            <w:r>
              <w:rPr>
                <w:rFonts w:ascii="Arial" w:hAnsi="Arial" w:cs="Arial"/>
              </w:rPr>
              <w:t xml:space="preserve"> is achieved</w:t>
            </w:r>
            <w:r w:rsidR="004934D0">
              <w:rPr>
                <w:rFonts w:ascii="Arial" w:hAnsi="Arial" w:cs="Arial"/>
              </w:rPr>
              <w:t>.</w:t>
            </w:r>
          </w:p>
          <w:p w14:paraId="34C83B28" w14:textId="77777777" w:rsidR="00DD3CA4" w:rsidRPr="009D207A" w:rsidRDefault="00DD3CA4" w:rsidP="00305F3C">
            <w:pPr>
              <w:tabs>
                <w:tab w:val="left" w:pos="696"/>
              </w:tabs>
              <w:ind w:left="696" w:hanging="426"/>
              <w:rPr>
                <w:rFonts w:ascii="Arial" w:hAnsi="Arial" w:cs="Arial"/>
                <w:sz w:val="22"/>
              </w:rPr>
            </w:pPr>
          </w:p>
          <w:p w14:paraId="00923DA2" w14:textId="3D2E1502" w:rsidR="00DD3CA4" w:rsidRPr="009D207A" w:rsidRDefault="00FF4FE1" w:rsidP="00305F3C">
            <w:pPr>
              <w:numPr>
                <w:ilvl w:val="0"/>
                <w:numId w:val="31"/>
              </w:numPr>
              <w:tabs>
                <w:tab w:val="left" w:pos="696"/>
              </w:tabs>
              <w:ind w:left="696" w:hanging="426"/>
              <w:rPr>
                <w:rFonts w:ascii="Arial" w:hAnsi="Arial" w:cs="Arial"/>
                <w:sz w:val="22"/>
              </w:rPr>
            </w:pPr>
            <w:r>
              <w:rPr>
                <w:rFonts w:ascii="Arial" w:hAnsi="Arial" w:cs="Arial"/>
                <w:sz w:val="22"/>
              </w:rPr>
              <w:t xml:space="preserve">The Consents Engineering </w:t>
            </w:r>
            <w:r w:rsidRPr="009D207A">
              <w:rPr>
                <w:rFonts w:ascii="Arial" w:hAnsi="Arial" w:cs="Arial"/>
                <w:sz w:val="22"/>
              </w:rPr>
              <w:t>team</w:t>
            </w:r>
            <w:r w:rsidR="00DD3CA4" w:rsidRPr="009D207A">
              <w:rPr>
                <w:rFonts w:ascii="Arial" w:hAnsi="Arial" w:cs="Arial"/>
                <w:sz w:val="22"/>
              </w:rPr>
              <w:t xml:space="preserve"> and the organisation</w:t>
            </w:r>
            <w:r>
              <w:rPr>
                <w:rFonts w:ascii="Arial" w:hAnsi="Arial" w:cs="Arial"/>
                <w:sz w:val="22"/>
              </w:rPr>
              <w:t xml:space="preserve"> are promoted</w:t>
            </w:r>
            <w:r w:rsidR="00DD3CA4" w:rsidRPr="009D207A">
              <w:rPr>
                <w:rFonts w:ascii="Arial" w:hAnsi="Arial" w:cs="Arial"/>
                <w:sz w:val="22"/>
              </w:rPr>
              <w:t>.</w:t>
            </w:r>
          </w:p>
          <w:p w14:paraId="05532A00" w14:textId="77777777" w:rsidR="00DD3CA4" w:rsidRPr="009D207A" w:rsidRDefault="00DD3CA4" w:rsidP="00305F3C">
            <w:pPr>
              <w:tabs>
                <w:tab w:val="left" w:pos="696"/>
                <w:tab w:val="left" w:pos="732"/>
              </w:tabs>
              <w:ind w:left="696" w:hanging="426"/>
              <w:rPr>
                <w:rFonts w:ascii="Arial" w:hAnsi="Arial" w:cs="Arial"/>
                <w:sz w:val="22"/>
              </w:rPr>
            </w:pPr>
          </w:p>
          <w:p w14:paraId="627EF3AD" w14:textId="2BE8B62F" w:rsidR="00DD3CA4" w:rsidRPr="009D207A" w:rsidRDefault="00FF4FE1" w:rsidP="00305F3C">
            <w:pPr>
              <w:numPr>
                <w:ilvl w:val="0"/>
                <w:numId w:val="31"/>
              </w:numPr>
              <w:tabs>
                <w:tab w:val="left" w:pos="696"/>
              </w:tabs>
              <w:ind w:left="696" w:hanging="426"/>
              <w:rPr>
                <w:rFonts w:ascii="Arial" w:hAnsi="Arial" w:cs="Arial"/>
                <w:sz w:val="22"/>
              </w:rPr>
            </w:pPr>
            <w:r>
              <w:rPr>
                <w:rFonts w:ascii="Arial" w:hAnsi="Arial" w:cs="Arial"/>
                <w:sz w:val="22"/>
              </w:rPr>
              <w:t>I</w:t>
            </w:r>
            <w:r w:rsidRPr="009D207A">
              <w:rPr>
                <w:rFonts w:ascii="Arial" w:hAnsi="Arial" w:cs="Arial"/>
                <w:sz w:val="22"/>
              </w:rPr>
              <w:t xml:space="preserve">deas </w:t>
            </w:r>
            <w:r w:rsidR="00DD3CA4" w:rsidRPr="009D207A">
              <w:rPr>
                <w:rFonts w:ascii="Arial" w:hAnsi="Arial" w:cs="Arial"/>
                <w:sz w:val="22"/>
              </w:rPr>
              <w:t xml:space="preserve">and viewpoints </w:t>
            </w:r>
            <w:r>
              <w:rPr>
                <w:rFonts w:ascii="Arial" w:hAnsi="Arial" w:cs="Arial"/>
                <w:sz w:val="22"/>
              </w:rPr>
              <w:t xml:space="preserve">are expressed </w:t>
            </w:r>
            <w:r w:rsidR="00DD3CA4" w:rsidRPr="009D207A">
              <w:rPr>
                <w:rFonts w:ascii="Arial" w:hAnsi="Arial" w:cs="Arial"/>
                <w:sz w:val="22"/>
              </w:rPr>
              <w:t xml:space="preserve">at team </w:t>
            </w:r>
            <w:r>
              <w:rPr>
                <w:rFonts w:ascii="Arial" w:hAnsi="Arial" w:cs="Arial"/>
                <w:sz w:val="22"/>
              </w:rPr>
              <w:t xml:space="preserve">and </w:t>
            </w:r>
            <w:r w:rsidR="00DD3CA4" w:rsidRPr="009D207A">
              <w:rPr>
                <w:rFonts w:ascii="Arial" w:hAnsi="Arial" w:cs="Arial"/>
                <w:sz w:val="22"/>
              </w:rPr>
              <w:t>group meetings.</w:t>
            </w:r>
          </w:p>
          <w:p w14:paraId="3B572998" w14:textId="77777777" w:rsidR="00DD3CA4" w:rsidRPr="009D207A" w:rsidRDefault="00DD3CA4" w:rsidP="00305F3C">
            <w:pPr>
              <w:tabs>
                <w:tab w:val="left" w:pos="696"/>
                <w:tab w:val="left" w:pos="732"/>
              </w:tabs>
              <w:ind w:left="696" w:hanging="426"/>
              <w:rPr>
                <w:rFonts w:ascii="Arial" w:hAnsi="Arial" w:cs="Arial"/>
                <w:sz w:val="22"/>
              </w:rPr>
            </w:pPr>
          </w:p>
          <w:p w14:paraId="19E37C78" w14:textId="19A1F55B" w:rsidR="00DD3CA4" w:rsidRPr="00FF4FE1" w:rsidRDefault="00FF4FE1" w:rsidP="00FF4FE1">
            <w:pPr>
              <w:numPr>
                <w:ilvl w:val="0"/>
                <w:numId w:val="31"/>
              </w:numPr>
              <w:tabs>
                <w:tab w:val="left" w:pos="696"/>
              </w:tabs>
              <w:ind w:left="696" w:hanging="426"/>
              <w:rPr>
                <w:rFonts w:ascii="Arial" w:hAnsi="Arial" w:cs="Arial"/>
                <w:sz w:val="22"/>
              </w:rPr>
            </w:pPr>
            <w:r>
              <w:rPr>
                <w:rFonts w:ascii="Arial" w:hAnsi="Arial" w:cs="Arial"/>
                <w:sz w:val="22"/>
              </w:rPr>
              <w:t>C</w:t>
            </w:r>
            <w:r w:rsidRPr="009D207A">
              <w:rPr>
                <w:rFonts w:ascii="Arial" w:hAnsi="Arial" w:cs="Arial"/>
                <w:sz w:val="22"/>
              </w:rPr>
              <w:t xml:space="preserve">orporate </w:t>
            </w:r>
            <w:r w:rsidR="00DD3CA4" w:rsidRPr="009D207A">
              <w:rPr>
                <w:rFonts w:ascii="Arial" w:hAnsi="Arial" w:cs="Arial"/>
                <w:sz w:val="22"/>
              </w:rPr>
              <w:t xml:space="preserve">initiatives </w:t>
            </w:r>
            <w:r>
              <w:rPr>
                <w:rFonts w:ascii="Arial" w:hAnsi="Arial" w:cs="Arial"/>
                <w:sz w:val="22"/>
              </w:rPr>
              <w:t xml:space="preserve">are contributed to </w:t>
            </w:r>
            <w:r w:rsidR="00DD3CA4" w:rsidRPr="009D207A">
              <w:rPr>
                <w:rFonts w:ascii="Arial" w:hAnsi="Arial" w:cs="Arial"/>
                <w:sz w:val="22"/>
              </w:rPr>
              <w:t>when required.</w:t>
            </w:r>
          </w:p>
          <w:p w14:paraId="472ACFAD" w14:textId="77777777" w:rsidR="00DD3CA4" w:rsidRPr="009D207A" w:rsidRDefault="00DD3CA4" w:rsidP="00305F3C">
            <w:pPr>
              <w:tabs>
                <w:tab w:val="left" w:pos="696"/>
                <w:tab w:val="left" w:pos="732"/>
              </w:tabs>
              <w:ind w:left="696" w:hanging="426"/>
              <w:rPr>
                <w:rFonts w:ascii="Arial" w:hAnsi="Arial" w:cs="Arial"/>
                <w:sz w:val="22"/>
              </w:rPr>
            </w:pPr>
          </w:p>
          <w:p w14:paraId="506DEFA5" w14:textId="77777777" w:rsidR="00DD3CA4" w:rsidRPr="00FF4FE1" w:rsidRDefault="00F25D71" w:rsidP="00FF4FE1">
            <w:pPr>
              <w:numPr>
                <w:ilvl w:val="0"/>
                <w:numId w:val="31"/>
              </w:numPr>
              <w:tabs>
                <w:tab w:val="left" w:pos="696"/>
              </w:tabs>
              <w:ind w:left="696" w:hanging="426"/>
              <w:rPr>
                <w:rFonts w:ascii="Arial" w:hAnsi="Arial" w:cs="Arial"/>
                <w:sz w:val="22"/>
              </w:rPr>
            </w:pPr>
            <w:r>
              <w:rPr>
                <w:rFonts w:ascii="Arial" w:hAnsi="Arial" w:cs="Arial"/>
                <w:sz w:val="22"/>
              </w:rPr>
              <w:t>Q</w:t>
            </w:r>
            <w:r w:rsidR="00DD3CA4" w:rsidRPr="009D207A">
              <w:rPr>
                <w:rFonts w:ascii="Arial" w:hAnsi="Arial" w:cs="Arial"/>
                <w:sz w:val="22"/>
              </w:rPr>
              <w:t xml:space="preserve">uality </w:t>
            </w:r>
            <w:r>
              <w:rPr>
                <w:rFonts w:ascii="Arial" w:hAnsi="Arial" w:cs="Arial"/>
                <w:sz w:val="22"/>
              </w:rPr>
              <w:t>management systems</w:t>
            </w:r>
            <w:r w:rsidR="00DD3CA4" w:rsidRPr="009D207A">
              <w:rPr>
                <w:rFonts w:ascii="Arial" w:hAnsi="Arial" w:cs="Arial"/>
                <w:sz w:val="22"/>
              </w:rPr>
              <w:t xml:space="preserve"> are continually improved and maintained.</w:t>
            </w:r>
          </w:p>
          <w:p w14:paraId="248F77F1" w14:textId="77777777" w:rsidR="00DD3CA4" w:rsidRPr="009D207A" w:rsidRDefault="00DD3CA4" w:rsidP="00305F3C">
            <w:pPr>
              <w:tabs>
                <w:tab w:val="left" w:pos="696"/>
                <w:tab w:val="left" w:pos="732"/>
              </w:tabs>
              <w:ind w:left="696" w:hanging="426"/>
              <w:rPr>
                <w:rFonts w:ascii="Arial" w:hAnsi="Arial" w:cs="Arial"/>
                <w:sz w:val="22"/>
              </w:rPr>
            </w:pPr>
          </w:p>
          <w:p w14:paraId="2EF91AB7" w14:textId="754E5416" w:rsidR="00DD3CA4" w:rsidRPr="009D207A" w:rsidRDefault="00DD3CA4" w:rsidP="00305F3C">
            <w:pPr>
              <w:numPr>
                <w:ilvl w:val="0"/>
                <w:numId w:val="31"/>
              </w:numPr>
              <w:tabs>
                <w:tab w:val="left" w:pos="696"/>
              </w:tabs>
              <w:ind w:left="696" w:hanging="426"/>
              <w:rPr>
                <w:rFonts w:ascii="Arial" w:hAnsi="Arial" w:cs="Arial"/>
                <w:sz w:val="22"/>
              </w:rPr>
            </w:pPr>
            <w:r w:rsidRPr="009D207A">
              <w:rPr>
                <w:rFonts w:ascii="Arial" w:hAnsi="Arial" w:cs="Arial"/>
                <w:sz w:val="22"/>
              </w:rPr>
              <w:t>Assist</w:t>
            </w:r>
            <w:r w:rsidR="00FF4FE1">
              <w:rPr>
                <w:rFonts w:ascii="Arial" w:hAnsi="Arial" w:cs="Arial"/>
                <w:sz w:val="22"/>
              </w:rPr>
              <w:t>ance is provided to</w:t>
            </w:r>
            <w:r w:rsidRPr="009D207A">
              <w:rPr>
                <w:rFonts w:ascii="Arial" w:hAnsi="Arial" w:cs="Arial"/>
                <w:sz w:val="22"/>
              </w:rPr>
              <w:t xml:space="preserve"> Council’s emergency response actions as required.</w:t>
            </w:r>
          </w:p>
          <w:p w14:paraId="2582A0DE" w14:textId="77777777" w:rsidR="00DD3CA4" w:rsidRPr="009D207A" w:rsidRDefault="00DD3CA4" w:rsidP="00305F3C">
            <w:pPr>
              <w:tabs>
                <w:tab w:val="left" w:pos="696"/>
                <w:tab w:val="left" w:pos="732"/>
              </w:tabs>
              <w:ind w:left="696" w:hanging="426"/>
              <w:rPr>
                <w:rFonts w:ascii="Arial" w:hAnsi="Arial" w:cs="Arial"/>
                <w:sz w:val="22"/>
              </w:rPr>
            </w:pPr>
          </w:p>
          <w:p w14:paraId="1F623BF1" w14:textId="58FCBA64" w:rsidR="00DD3CA4" w:rsidRPr="009D207A" w:rsidRDefault="00FF4FE1" w:rsidP="00305F3C">
            <w:pPr>
              <w:numPr>
                <w:ilvl w:val="0"/>
                <w:numId w:val="31"/>
              </w:numPr>
              <w:tabs>
                <w:tab w:val="left" w:pos="696"/>
              </w:tabs>
              <w:ind w:left="696" w:hanging="426"/>
              <w:rPr>
                <w:rFonts w:ascii="Arial" w:hAnsi="Arial" w:cs="Arial"/>
                <w:sz w:val="22"/>
              </w:rPr>
            </w:pPr>
            <w:r>
              <w:rPr>
                <w:rFonts w:ascii="Arial" w:hAnsi="Arial" w:cs="Arial"/>
                <w:sz w:val="22"/>
              </w:rPr>
              <w:t>A</w:t>
            </w:r>
            <w:r w:rsidRPr="009D207A">
              <w:rPr>
                <w:rFonts w:ascii="Arial" w:hAnsi="Arial" w:cs="Arial"/>
                <w:sz w:val="22"/>
              </w:rPr>
              <w:t xml:space="preserve">wareness </w:t>
            </w:r>
            <w:r w:rsidR="00DD3CA4" w:rsidRPr="009D207A">
              <w:rPr>
                <w:rFonts w:ascii="Arial" w:hAnsi="Arial" w:cs="Arial"/>
                <w:sz w:val="22"/>
              </w:rPr>
              <w:t>of Health and Safety requirements and procedures</w:t>
            </w:r>
            <w:r>
              <w:rPr>
                <w:rFonts w:ascii="Arial" w:hAnsi="Arial" w:cs="Arial"/>
                <w:sz w:val="22"/>
              </w:rPr>
              <w:t xml:space="preserve"> is demo</w:t>
            </w:r>
            <w:r w:rsidR="00FB337E">
              <w:rPr>
                <w:rFonts w:ascii="Arial" w:hAnsi="Arial" w:cs="Arial"/>
                <w:sz w:val="22"/>
              </w:rPr>
              <w:t>n</w:t>
            </w:r>
            <w:r>
              <w:rPr>
                <w:rFonts w:ascii="Arial" w:hAnsi="Arial" w:cs="Arial"/>
                <w:sz w:val="22"/>
              </w:rPr>
              <w:t>strated</w:t>
            </w:r>
            <w:r w:rsidR="00DD3CA4" w:rsidRPr="009D207A">
              <w:rPr>
                <w:rFonts w:ascii="Arial" w:hAnsi="Arial" w:cs="Arial"/>
                <w:sz w:val="22"/>
              </w:rPr>
              <w:t>.</w:t>
            </w:r>
          </w:p>
          <w:p w14:paraId="16A2577B" w14:textId="77777777" w:rsidR="00DD3CA4" w:rsidRPr="009D207A" w:rsidRDefault="00DD3CA4" w:rsidP="0061453D">
            <w:pPr>
              <w:tabs>
                <w:tab w:val="left" w:pos="567"/>
              </w:tabs>
              <w:rPr>
                <w:rFonts w:ascii="Arial" w:hAnsi="Arial" w:cs="Arial"/>
                <w:sz w:val="22"/>
              </w:rPr>
            </w:pPr>
          </w:p>
        </w:tc>
      </w:tr>
    </w:tbl>
    <w:p w14:paraId="20CE7526" w14:textId="77777777" w:rsidR="00956640" w:rsidRPr="00E03A16" w:rsidRDefault="00956640" w:rsidP="00956640">
      <w:pPr>
        <w:rPr>
          <w:rFonts w:ascii="Arial" w:hAnsi="Arial" w:cs="Arial"/>
          <w:b/>
          <w:i/>
          <w:spacing w:val="-3"/>
          <w:sz w:val="22"/>
          <w:lang w:val="en-GB"/>
        </w:rPr>
      </w:pPr>
      <w:r w:rsidRPr="00E03A16">
        <w:rPr>
          <w:rFonts w:ascii="Arial" w:hAnsi="Arial" w:cs="Arial"/>
          <w:b/>
          <w:i/>
          <w:spacing w:val="-3"/>
          <w:sz w:val="22"/>
          <w:lang w:val="en-GB"/>
        </w:rPr>
        <w:t>Note</w:t>
      </w:r>
    </w:p>
    <w:p w14:paraId="2B71035B" w14:textId="77777777" w:rsidR="00956640" w:rsidRPr="00E03A16" w:rsidRDefault="00956640" w:rsidP="00956640">
      <w:pPr>
        <w:rPr>
          <w:rFonts w:ascii="Arial" w:hAnsi="Arial" w:cs="Arial"/>
          <w:i/>
          <w:spacing w:val="-3"/>
          <w:sz w:val="22"/>
          <w:lang w:val="en-GB"/>
        </w:rPr>
      </w:pPr>
      <w:r w:rsidRPr="00E03A16">
        <w:rPr>
          <w:rFonts w:ascii="Arial" w:hAnsi="Arial" w:cs="Arial"/>
          <w:i/>
          <w:spacing w:val="-3"/>
          <w:sz w:val="22"/>
          <w:lang w:val="en-GB"/>
        </w:rPr>
        <w:t>The above performance standards are provided as a guide only. The precise performance measures for this position will need further discussion between the jobholder and manager as part of the performance management process.</w:t>
      </w:r>
    </w:p>
    <w:p w14:paraId="299A77A7" w14:textId="77777777" w:rsidR="00E03A16" w:rsidRDefault="00E03A16" w:rsidP="0061453D">
      <w:pPr>
        <w:rPr>
          <w:rFonts w:ascii="Arial" w:hAnsi="Arial"/>
          <w:b/>
          <w:szCs w:val="24"/>
        </w:rPr>
        <w:sectPr w:rsidR="00E03A16" w:rsidSect="00F359BF">
          <w:footerReference w:type="default" r:id="rId17"/>
          <w:pgSz w:w="16838" w:h="11899" w:orient="landscape" w:code="9"/>
          <w:pgMar w:top="1797" w:right="1440" w:bottom="1797" w:left="1440" w:header="0" w:footer="0" w:gutter="0"/>
          <w:cols w:space="708"/>
          <w:docGrid w:linePitch="326"/>
        </w:sectPr>
      </w:pPr>
    </w:p>
    <w:p w14:paraId="25ED00FC" w14:textId="77777777" w:rsidR="00E17F39" w:rsidRDefault="00E17F39" w:rsidP="0061453D">
      <w:pPr>
        <w:rPr>
          <w:rFonts w:ascii="Arial" w:hAnsi="Arial"/>
          <w:b/>
          <w:szCs w:val="24"/>
        </w:rPr>
      </w:pPr>
    </w:p>
    <w:p w14:paraId="104B89AF" w14:textId="77777777" w:rsidR="00E03A16" w:rsidRDefault="00E03A16" w:rsidP="0061453D">
      <w:pPr>
        <w:rPr>
          <w:rFonts w:ascii="Arial" w:hAnsi="Arial"/>
          <w:b/>
          <w:szCs w:val="24"/>
        </w:rPr>
      </w:pPr>
      <w:r>
        <w:rPr>
          <w:rFonts w:ascii="Arial" w:hAnsi="Arial"/>
          <w:b/>
          <w:szCs w:val="24"/>
        </w:rPr>
        <w:t xml:space="preserve">Work </w:t>
      </w:r>
      <w:r w:rsidR="0061453D">
        <w:rPr>
          <w:rFonts w:ascii="Arial" w:hAnsi="Arial"/>
          <w:b/>
          <w:szCs w:val="24"/>
        </w:rPr>
        <w:t>c</w:t>
      </w:r>
      <w:r>
        <w:rPr>
          <w:rFonts w:ascii="Arial" w:hAnsi="Arial"/>
          <w:b/>
          <w:szCs w:val="24"/>
        </w:rPr>
        <w:t>omplexity</w:t>
      </w:r>
    </w:p>
    <w:p w14:paraId="3CEDB2A6" w14:textId="77777777" w:rsidR="00DC7F17" w:rsidRDefault="00DC7F17" w:rsidP="0061453D">
      <w:pPr>
        <w:rPr>
          <w:rFonts w:ascii="Arial" w:hAnsi="Arial"/>
          <w:b/>
          <w:szCs w:val="24"/>
        </w:rPr>
      </w:pPr>
    </w:p>
    <w:p w14:paraId="05EB6D5D" w14:textId="77777777" w:rsidR="002F1DD1" w:rsidRPr="002F1DD1" w:rsidRDefault="002F1DD1" w:rsidP="002F1DD1">
      <w:pPr>
        <w:rPr>
          <w:rFonts w:ascii="Arial" w:hAnsi="Arial" w:cs="Arial"/>
          <w:sz w:val="22"/>
        </w:rPr>
      </w:pPr>
      <w:r w:rsidRPr="002F1DD1">
        <w:rPr>
          <w:rFonts w:ascii="Arial" w:hAnsi="Arial" w:cs="Arial"/>
          <w:sz w:val="22"/>
        </w:rPr>
        <w:t>Most challenging duties typically undertaken:</w:t>
      </w:r>
    </w:p>
    <w:p w14:paraId="33CF4135" w14:textId="77777777" w:rsidR="002F1DD1" w:rsidRPr="002F1DD1" w:rsidRDefault="002F1DD1" w:rsidP="002F1DD1">
      <w:pPr>
        <w:pStyle w:val="ListParagraph"/>
        <w:numPr>
          <w:ilvl w:val="0"/>
          <w:numId w:val="35"/>
        </w:numPr>
        <w:rPr>
          <w:rFonts w:ascii="Arial" w:hAnsi="Arial" w:cs="Arial"/>
        </w:rPr>
      </w:pPr>
      <w:r w:rsidRPr="002F1DD1">
        <w:rPr>
          <w:rFonts w:ascii="Arial" w:hAnsi="Arial" w:cs="Arial"/>
        </w:rPr>
        <w:t>Determining whether an activity meets the performance standards of the District Plan and also meets the requirements of the RMA.</w:t>
      </w:r>
    </w:p>
    <w:p w14:paraId="31055F7A" w14:textId="77777777" w:rsidR="002F1DD1" w:rsidRPr="002F1DD1" w:rsidRDefault="002F1DD1" w:rsidP="002F1DD1">
      <w:pPr>
        <w:pStyle w:val="ListParagraph"/>
        <w:numPr>
          <w:ilvl w:val="0"/>
          <w:numId w:val="35"/>
        </w:numPr>
        <w:rPr>
          <w:rFonts w:ascii="Arial" w:hAnsi="Arial" w:cs="Arial"/>
        </w:rPr>
      </w:pPr>
      <w:r w:rsidRPr="002F1DD1">
        <w:rPr>
          <w:rFonts w:ascii="Arial" w:hAnsi="Arial" w:cs="Arial"/>
        </w:rPr>
        <w:t xml:space="preserve">Investigating complaints and mediating between dissolute parties to ensure compliance with rules and policies. </w:t>
      </w:r>
    </w:p>
    <w:p w14:paraId="362CA144" w14:textId="77777777" w:rsidR="001324C9" w:rsidRPr="001324C9" w:rsidRDefault="001324C9" w:rsidP="0061453D">
      <w:pPr>
        <w:rPr>
          <w:rFonts w:ascii="Arial" w:hAnsi="Arial"/>
          <w:color w:val="FF0000"/>
          <w:sz w:val="20"/>
        </w:rPr>
      </w:pPr>
    </w:p>
    <w:p w14:paraId="69336E4A" w14:textId="77777777" w:rsidR="00E03A16" w:rsidRDefault="00E03A16" w:rsidP="0061453D">
      <w:pPr>
        <w:spacing w:before="80"/>
        <w:rPr>
          <w:rFonts w:ascii="Arial" w:hAnsi="Arial" w:cs="Arial"/>
          <w:sz w:val="22"/>
        </w:rPr>
      </w:pPr>
    </w:p>
    <w:p w14:paraId="751AFCBF" w14:textId="77777777" w:rsidR="00E03A16" w:rsidRDefault="00E03A16" w:rsidP="0061453D">
      <w:pPr>
        <w:spacing w:before="80"/>
        <w:rPr>
          <w:rFonts w:ascii="Arial" w:hAnsi="Arial" w:cs="Arial"/>
          <w:b/>
          <w:szCs w:val="24"/>
        </w:rPr>
      </w:pPr>
      <w:r w:rsidRPr="00E03A16">
        <w:rPr>
          <w:rFonts w:ascii="Arial" w:hAnsi="Arial" w:cs="Arial"/>
          <w:b/>
          <w:szCs w:val="24"/>
        </w:rPr>
        <w:t>Key relationship skills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9"/>
        <w:gridCol w:w="5049"/>
        <w:gridCol w:w="1620"/>
      </w:tblGrid>
      <w:tr w:rsidR="002F1DD1" w:rsidRPr="00040806" w14:paraId="5EA5BF34" w14:textId="77777777" w:rsidTr="00D66F96">
        <w:tc>
          <w:tcPr>
            <w:tcW w:w="2619" w:type="dxa"/>
            <w:tcBorders>
              <w:bottom w:val="single" w:sz="4" w:space="0" w:color="auto"/>
            </w:tcBorders>
          </w:tcPr>
          <w:p w14:paraId="275F32DC" w14:textId="77777777" w:rsidR="002F1DD1" w:rsidRPr="009E266D" w:rsidRDefault="002F1DD1" w:rsidP="00D66F96">
            <w:pPr>
              <w:spacing w:before="80" w:after="80"/>
              <w:rPr>
                <w:rFonts w:ascii="Arial" w:hAnsi="Arial" w:cs="Arial"/>
                <w:b/>
                <w:i/>
                <w:sz w:val="22"/>
                <w:szCs w:val="22"/>
              </w:rPr>
            </w:pPr>
            <w:r w:rsidRPr="009E266D">
              <w:rPr>
                <w:rFonts w:ascii="Arial" w:hAnsi="Arial" w:cs="Arial"/>
                <w:b/>
                <w:i/>
                <w:sz w:val="22"/>
                <w:szCs w:val="22"/>
              </w:rPr>
              <w:t>Key internal and/or external contacts</w:t>
            </w:r>
          </w:p>
        </w:tc>
        <w:tc>
          <w:tcPr>
            <w:tcW w:w="5049" w:type="dxa"/>
            <w:tcBorders>
              <w:bottom w:val="single" w:sz="4" w:space="0" w:color="auto"/>
            </w:tcBorders>
          </w:tcPr>
          <w:p w14:paraId="0A2EE4FC" w14:textId="77777777" w:rsidR="002F1DD1" w:rsidRPr="009E266D" w:rsidRDefault="002F1DD1" w:rsidP="00D66F96">
            <w:pPr>
              <w:spacing w:before="80"/>
              <w:rPr>
                <w:rFonts w:ascii="Arial" w:hAnsi="Arial" w:cs="Arial"/>
                <w:b/>
                <w:i/>
                <w:sz w:val="22"/>
                <w:szCs w:val="22"/>
              </w:rPr>
            </w:pPr>
            <w:r w:rsidRPr="009E266D">
              <w:rPr>
                <w:rFonts w:ascii="Arial" w:hAnsi="Arial" w:cs="Arial"/>
                <w:b/>
                <w:i/>
                <w:sz w:val="22"/>
                <w:szCs w:val="22"/>
              </w:rPr>
              <w:t>Nature of the contact most typical</w:t>
            </w:r>
          </w:p>
          <w:p w14:paraId="441360D4" w14:textId="77777777" w:rsidR="002F1DD1" w:rsidRPr="009E266D" w:rsidRDefault="002F1DD1" w:rsidP="00D66F96">
            <w:pPr>
              <w:spacing w:after="80"/>
              <w:rPr>
                <w:rFonts w:ascii="Arial" w:hAnsi="Arial" w:cs="Arial"/>
                <w:i/>
                <w:iCs/>
                <w:sz w:val="20"/>
              </w:rPr>
            </w:pPr>
            <w:r w:rsidRPr="009E266D">
              <w:rPr>
                <w:rFonts w:ascii="Arial" w:hAnsi="Arial" w:cs="Arial"/>
                <w:i/>
                <w:iCs/>
                <w:sz w:val="20"/>
              </w:rPr>
              <w:t>(e.g. courtesy, giving/receiving information, explaining things, liaising, advising, gaining cooperation, facilitating, influencing and persuading, resolving minor conflicts, mediating, negotiating, formal negotiation, supervising, leading.)</w:t>
            </w:r>
          </w:p>
        </w:tc>
        <w:tc>
          <w:tcPr>
            <w:tcW w:w="1620" w:type="dxa"/>
            <w:tcBorders>
              <w:bottom w:val="single" w:sz="4" w:space="0" w:color="auto"/>
            </w:tcBorders>
          </w:tcPr>
          <w:p w14:paraId="36767138" w14:textId="77777777" w:rsidR="002F1DD1" w:rsidRPr="009E266D" w:rsidRDefault="002F1DD1" w:rsidP="00D66F96">
            <w:pPr>
              <w:spacing w:after="80"/>
              <w:rPr>
                <w:rFonts w:ascii="Arial" w:hAnsi="Arial" w:cs="Arial"/>
                <w:b/>
                <w:i/>
                <w:iCs/>
                <w:sz w:val="22"/>
                <w:szCs w:val="22"/>
              </w:rPr>
            </w:pPr>
            <w:r w:rsidRPr="009E266D">
              <w:rPr>
                <w:rFonts w:ascii="Arial" w:hAnsi="Arial" w:cs="Arial"/>
                <w:b/>
                <w:i/>
                <w:iCs/>
                <w:sz w:val="22"/>
                <w:szCs w:val="22"/>
              </w:rPr>
              <w:t xml:space="preserve">Frequency of interaction </w:t>
            </w:r>
          </w:p>
          <w:p w14:paraId="78E240C4" w14:textId="77777777" w:rsidR="002F1DD1" w:rsidRPr="009E266D" w:rsidRDefault="002F1DD1" w:rsidP="00D66F96">
            <w:pPr>
              <w:spacing w:after="80"/>
              <w:rPr>
                <w:rFonts w:ascii="Arial" w:hAnsi="Arial" w:cs="Arial"/>
                <w:iCs/>
                <w:sz w:val="20"/>
              </w:rPr>
            </w:pPr>
            <w:r w:rsidRPr="009E266D">
              <w:rPr>
                <w:rFonts w:ascii="Arial" w:hAnsi="Arial" w:cs="Arial"/>
                <w:iCs/>
                <w:sz w:val="20"/>
              </w:rPr>
              <w:t xml:space="preserve">D - daily </w:t>
            </w:r>
          </w:p>
          <w:p w14:paraId="1ADB8DBA" w14:textId="77777777" w:rsidR="002F1DD1" w:rsidRPr="009E266D" w:rsidRDefault="002F1DD1" w:rsidP="00D66F96">
            <w:pPr>
              <w:spacing w:after="80"/>
              <w:rPr>
                <w:rFonts w:ascii="Arial" w:hAnsi="Arial" w:cs="Arial"/>
                <w:iCs/>
                <w:sz w:val="20"/>
              </w:rPr>
            </w:pPr>
            <w:r w:rsidRPr="009E266D">
              <w:rPr>
                <w:rFonts w:ascii="Arial" w:hAnsi="Arial" w:cs="Arial"/>
                <w:iCs/>
                <w:sz w:val="20"/>
              </w:rPr>
              <w:t>W - weekly</w:t>
            </w:r>
          </w:p>
          <w:p w14:paraId="73D8C90C" w14:textId="77777777" w:rsidR="002F1DD1" w:rsidRPr="009E266D" w:rsidRDefault="002F1DD1" w:rsidP="00D66F96">
            <w:pPr>
              <w:spacing w:after="80"/>
              <w:rPr>
                <w:rFonts w:ascii="Arial" w:hAnsi="Arial" w:cs="Arial"/>
                <w:iCs/>
                <w:sz w:val="20"/>
              </w:rPr>
            </w:pPr>
            <w:r w:rsidRPr="009E266D">
              <w:rPr>
                <w:rFonts w:ascii="Arial" w:hAnsi="Arial" w:cs="Arial"/>
                <w:iCs/>
                <w:sz w:val="20"/>
              </w:rPr>
              <w:t>M - monthly</w:t>
            </w:r>
          </w:p>
        </w:tc>
      </w:tr>
      <w:tr w:rsidR="002F1DD1" w:rsidRPr="00040806" w14:paraId="45AFD843" w14:textId="77777777" w:rsidTr="00D66F96">
        <w:tc>
          <w:tcPr>
            <w:tcW w:w="2619" w:type="dxa"/>
            <w:tcBorders>
              <w:top w:val="single" w:sz="4" w:space="0" w:color="auto"/>
              <w:left w:val="single" w:sz="4" w:space="0" w:color="auto"/>
              <w:bottom w:val="single" w:sz="4" w:space="0" w:color="auto"/>
              <w:right w:val="single" w:sz="4" w:space="0" w:color="auto"/>
            </w:tcBorders>
          </w:tcPr>
          <w:p w14:paraId="17A512D2" w14:textId="77777777" w:rsidR="002F1DD1" w:rsidRPr="009E266D" w:rsidRDefault="002F1DD1" w:rsidP="00D66F96">
            <w:pPr>
              <w:rPr>
                <w:rFonts w:ascii="Arial" w:hAnsi="Arial" w:cs="Arial"/>
                <w:sz w:val="20"/>
              </w:rPr>
            </w:pPr>
            <w:r w:rsidRPr="009E266D">
              <w:rPr>
                <w:rFonts w:ascii="Arial" w:hAnsi="Arial" w:cs="Arial"/>
                <w:sz w:val="20"/>
              </w:rPr>
              <w:t>Public</w:t>
            </w:r>
          </w:p>
        </w:tc>
        <w:tc>
          <w:tcPr>
            <w:tcW w:w="5049" w:type="dxa"/>
            <w:tcBorders>
              <w:top w:val="single" w:sz="4" w:space="0" w:color="auto"/>
              <w:left w:val="single" w:sz="4" w:space="0" w:color="auto"/>
              <w:bottom w:val="single" w:sz="4" w:space="0" w:color="auto"/>
              <w:right w:val="single" w:sz="4" w:space="0" w:color="auto"/>
            </w:tcBorders>
          </w:tcPr>
          <w:p w14:paraId="32CFCF77" w14:textId="77777777" w:rsidR="002F1DD1" w:rsidRPr="009E266D" w:rsidRDefault="002F1DD1" w:rsidP="002F1DD1">
            <w:pPr>
              <w:rPr>
                <w:rFonts w:ascii="Arial" w:hAnsi="Arial" w:cs="Arial"/>
                <w:sz w:val="20"/>
              </w:rPr>
            </w:pPr>
            <w:r w:rsidRPr="009E266D">
              <w:rPr>
                <w:rFonts w:ascii="Arial" w:hAnsi="Arial" w:cs="Arial"/>
                <w:iCs/>
                <w:sz w:val="20"/>
              </w:rPr>
              <w:t>Courtesy, giving/receiving information, explaining things to people, clarifying needs</w:t>
            </w:r>
            <w:r>
              <w:t xml:space="preserve">, </w:t>
            </w:r>
            <w:r w:rsidRPr="002F1DD1">
              <w:rPr>
                <w:rFonts w:ascii="Arial" w:hAnsi="Arial" w:cs="Arial"/>
                <w:iCs/>
                <w:sz w:val="20"/>
              </w:rPr>
              <w:t>persuading, resolving conflicts, mediating</w:t>
            </w:r>
          </w:p>
        </w:tc>
        <w:tc>
          <w:tcPr>
            <w:tcW w:w="1620" w:type="dxa"/>
            <w:tcBorders>
              <w:top w:val="single" w:sz="4" w:space="0" w:color="auto"/>
              <w:left w:val="single" w:sz="4" w:space="0" w:color="auto"/>
              <w:bottom w:val="single" w:sz="4" w:space="0" w:color="auto"/>
              <w:right w:val="single" w:sz="4" w:space="0" w:color="auto"/>
            </w:tcBorders>
          </w:tcPr>
          <w:p w14:paraId="6956E584" w14:textId="77777777" w:rsidR="002F1DD1" w:rsidRPr="009E266D" w:rsidRDefault="002F1DD1" w:rsidP="00D66F96">
            <w:pPr>
              <w:rPr>
                <w:rFonts w:ascii="Arial" w:hAnsi="Arial" w:cs="Arial"/>
                <w:sz w:val="20"/>
              </w:rPr>
            </w:pPr>
            <w:r>
              <w:rPr>
                <w:rFonts w:ascii="Arial" w:hAnsi="Arial" w:cs="Arial"/>
                <w:sz w:val="20"/>
              </w:rPr>
              <w:t>D</w:t>
            </w:r>
          </w:p>
        </w:tc>
      </w:tr>
      <w:tr w:rsidR="002F1DD1" w:rsidRPr="00040806" w14:paraId="6D6C7D5D" w14:textId="77777777" w:rsidTr="00D66F96">
        <w:tc>
          <w:tcPr>
            <w:tcW w:w="2619" w:type="dxa"/>
            <w:tcBorders>
              <w:top w:val="single" w:sz="4" w:space="0" w:color="auto"/>
              <w:left w:val="single" w:sz="4" w:space="0" w:color="auto"/>
              <w:bottom w:val="single" w:sz="4" w:space="0" w:color="auto"/>
              <w:right w:val="single" w:sz="4" w:space="0" w:color="auto"/>
            </w:tcBorders>
          </w:tcPr>
          <w:p w14:paraId="06085DFB" w14:textId="77777777" w:rsidR="002F1DD1" w:rsidRPr="009E266D" w:rsidRDefault="002F1DD1" w:rsidP="00D66F96">
            <w:pPr>
              <w:rPr>
                <w:rFonts w:ascii="Arial" w:hAnsi="Arial" w:cs="Arial"/>
                <w:sz w:val="20"/>
              </w:rPr>
            </w:pPr>
            <w:r>
              <w:rPr>
                <w:rFonts w:ascii="Arial" w:hAnsi="Arial" w:cs="Arial"/>
                <w:sz w:val="20"/>
              </w:rPr>
              <w:t>Managers</w:t>
            </w:r>
          </w:p>
        </w:tc>
        <w:tc>
          <w:tcPr>
            <w:tcW w:w="5049" w:type="dxa"/>
            <w:tcBorders>
              <w:top w:val="single" w:sz="4" w:space="0" w:color="auto"/>
              <w:left w:val="single" w:sz="4" w:space="0" w:color="auto"/>
              <w:bottom w:val="single" w:sz="4" w:space="0" w:color="auto"/>
              <w:right w:val="single" w:sz="4" w:space="0" w:color="auto"/>
            </w:tcBorders>
          </w:tcPr>
          <w:p w14:paraId="0A0A1F48" w14:textId="77777777" w:rsidR="002F1DD1" w:rsidRPr="009E266D" w:rsidRDefault="002F1DD1" w:rsidP="00D66F96">
            <w:pPr>
              <w:rPr>
                <w:rFonts w:ascii="Arial" w:hAnsi="Arial" w:cs="Arial"/>
                <w:sz w:val="20"/>
              </w:rPr>
            </w:pPr>
            <w:r w:rsidRPr="009E266D">
              <w:rPr>
                <w:rFonts w:ascii="Arial" w:hAnsi="Arial" w:cs="Arial"/>
                <w:sz w:val="20"/>
              </w:rPr>
              <w:t>Liaising, giving/receiving information</w:t>
            </w:r>
            <w:r>
              <w:rPr>
                <w:rFonts w:ascii="Arial" w:hAnsi="Arial" w:cs="Arial"/>
                <w:sz w:val="20"/>
              </w:rPr>
              <w:t>, explaining things</w:t>
            </w:r>
          </w:p>
        </w:tc>
        <w:tc>
          <w:tcPr>
            <w:tcW w:w="1620" w:type="dxa"/>
            <w:tcBorders>
              <w:top w:val="single" w:sz="4" w:space="0" w:color="auto"/>
              <w:left w:val="single" w:sz="4" w:space="0" w:color="auto"/>
              <w:bottom w:val="single" w:sz="4" w:space="0" w:color="auto"/>
              <w:right w:val="single" w:sz="4" w:space="0" w:color="auto"/>
            </w:tcBorders>
          </w:tcPr>
          <w:p w14:paraId="415ED05E" w14:textId="77777777" w:rsidR="002F1DD1" w:rsidRPr="009E266D" w:rsidRDefault="002F1DD1" w:rsidP="00D66F96">
            <w:pPr>
              <w:rPr>
                <w:rFonts w:ascii="Arial" w:hAnsi="Arial" w:cs="Arial"/>
                <w:sz w:val="20"/>
              </w:rPr>
            </w:pPr>
            <w:r>
              <w:rPr>
                <w:rFonts w:ascii="Arial" w:hAnsi="Arial" w:cs="Arial"/>
                <w:sz w:val="20"/>
              </w:rPr>
              <w:t>D</w:t>
            </w:r>
          </w:p>
        </w:tc>
      </w:tr>
      <w:tr w:rsidR="002F1DD1" w:rsidRPr="00040806" w14:paraId="59D36F18" w14:textId="77777777" w:rsidTr="00D66F96">
        <w:tc>
          <w:tcPr>
            <w:tcW w:w="2619" w:type="dxa"/>
            <w:tcBorders>
              <w:top w:val="single" w:sz="4" w:space="0" w:color="auto"/>
              <w:left w:val="single" w:sz="4" w:space="0" w:color="auto"/>
              <w:bottom w:val="single" w:sz="4" w:space="0" w:color="auto"/>
              <w:right w:val="single" w:sz="4" w:space="0" w:color="auto"/>
            </w:tcBorders>
          </w:tcPr>
          <w:p w14:paraId="7612431B" w14:textId="77777777" w:rsidR="002F1DD1" w:rsidRPr="009E266D" w:rsidRDefault="002F1DD1" w:rsidP="00D66F96">
            <w:pPr>
              <w:rPr>
                <w:rFonts w:ascii="Arial" w:hAnsi="Arial" w:cs="Arial"/>
                <w:sz w:val="20"/>
              </w:rPr>
            </w:pPr>
            <w:r w:rsidRPr="009E266D">
              <w:rPr>
                <w:rFonts w:ascii="Arial" w:hAnsi="Arial" w:cs="Arial"/>
                <w:sz w:val="20"/>
              </w:rPr>
              <w:t>Customer Services</w:t>
            </w:r>
          </w:p>
        </w:tc>
        <w:tc>
          <w:tcPr>
            <w:tcW w:w="5049" w:type="dxa"/>
            <w:tcBorders>
              <w:top w:val="single" w:sz="4" w:space="0" w:color="auto"/>
              <w:left w:val="single" w:sz="4" w:space="0" w:color="auto"/>
              <w:bottom w:val="single" w:sz="4" w:space="0" w:color="auto"/>
              <w:right w:val="single" w:sz="4" w:space="0" w:color="auto"/>
            </w:tcBorders>
          </w:tcPr>
          <w:p w14:paraId="35A5596C" w14:textId="77777777" w:rsidR="002F1DD1" w:rsidRPr="009E266D" w:rsidRDefault="002F1DD1" w:rsidP="00D66F96">
            <w:pPr>
              <w:rPr>
                <w:rFonts w:ascii="Arial" w:hAnsi="Arial" w:cs="Arial"/>
                <w:sz w:val="20"/>
              </w:rPr>
            </w:pPr>
            <w:r w:rsidRPr="009E266D">
              <w:rPr>
                <w:rFonts w:ascii="Arial" w:hAnsi="Arial" w:cs="Arial"/>
                <w:sz w:val="20"/>
              </w:rPr>
              <w:t>Liaising, giving/receiving information</w:t>
            </w:r>
            <w:r>
              <w:rPr>
                <w:rFonts w:ascii="Arial" w:hAnsi="Arial" w:cs="Arial"/>
                <w:sz w:val="20"/>
              </w:rPr>
              <w:t>, explaining things</w:t>
            </w:r>
          </w:p>
        </w:tc>
        <w:tc>
          <w:tcPr>
            <w:tcW w:w="1620" w:type="dxa"/>
            <w:tcBorders>
              <w:top w:val="single" w:sz="4" w:space="0" w:color="auto"/>
              <w:left w:val="single" w:sz="4" w:space="0" w:color="auto"/>
              <w:bottom w:val="single" w:sz="4" w:space="0" w:color="auto"/>
              <w:right w:val="single" w:sz="4" w:space="0" w:color="auto"/>
            </w:tcBorders>
          </w:tcPr>
          <w:p w14:paraId="23644C64" w14:textId="77777777" w:rsidR="002F1DD1" w:rsidRPr="009E266D" w:rsidRDefault="002F1DD1" w:rsidP="00D66F96">
            <w:pPr>
              <w:rPr>
                <w:rFonts w:ascii="Arial" w:hAnsi="Arial" w:cs="Arial"/>
                <w:sz w:val="20"/>
              </w:rPr>
            </w:pPr>
            <w:r w:rsidRPr="009E266D">
              <w:rPr>
                <w:rFonts w:ascii="Arial" w:hAnsi="Arial" w:cs="Arial"/>
                <w:sz w:val="20"/>
              </w:rPr>
              <w:t>D</w:t>
            </w:r>
          </w:p>
        </w:tc>
      </w:tr>
      <w:tr w:rsidR="002F1DD1" w:rsidRPr="00040806" w14:paraId="5C0152AC" w14:textId="77777777" w:rsidTr="00D66F96">
        <w:tc>
          <w:tcPr>
            <w:tcW w:w="2619" w:type="dxa"/>
            <w:tcBorders>
              <w:top w:val="single" w:sz="4" w:space="0" w:color="auto"/>
              <w:left w:val="single" w:sz="4" w:space="0" w:color="auto"/>
              <w:bottom w:val="single" w:sz="4" w:space="0" w:color="auto"/>
              <w:right w:val="single" w:sz="4" w:space="0" w:color="auto"/>
            </w:tcBorders>
          </w:tcPr>
          <w:p w14:paraId="1F59D299" w14:textId="77777777" w:rsidR="002F1DD1" w:rsidRPr="009E266D" w:rsidRDefault="002F1DD1" w:rsidP="00D66F96">
            <w:pPr>
              <w:rPr>
                <w:rFonts w:ascii="Arial" w:hAnsi="Arial" w:cs="Arial"/>
                <w:sz w:val="20"/>
              </w:rPr>
            </w:pPr>
            <w:r w:rsidRPr="009E266D">
              <w:rPr>
                <w:rFonts w:ascii="Arial" w:hAnsi="Arial" w:cs="Arial"/>
                <w:sz w:val="20"/>
              </w:rPr>
              <w:t>Planning</w:t>
            </w:r>
          </w:p>
        </w:tc>
        <w:tc>
          <w:tcPr>
            <w:tcW w:w="5049" w:type="dxa"/>
            <w:tcBorders>
              <w:top w:val="single" w:sz="4" w:space="0" w:color="auto"/>
              <w:left w:val="single" w:sz="4" w:space="0" w:color="auto"/>
              <w:bottom w:val="single" w:sz="4" w:space="0" w:color="auto"/>
              <w:right w:val="single" w:sz="4" w:space="0" w:color="auto"/>
            </w:tcBorders>
          </w:tcPr>
          <w:p w14:paraId="53F0FA1E" w14:textId="77777777" w:rsidR="002F1DD1" w:rsidRPr="009E266D" w:rsidRDefault="002F1DD1" w:rsidP="00D66F96">
            <w:pPr>
              <w:rPr>
                <w:rFonts w:ascii="Arial" w:hAnsi="Arial" w:cs="Arial"/>
                <w:sz w:val="20"/>
              </w:rPr>
            </w:pPr>
            <w:r w:rsidRPr="009E266D">
              <w:rPr>
                <w:rFonts w:ascii="Arial" w:hAnsi="Arial" w:cs="Arial"/>
                <w:sz w:val="20"/>
              </w:rPr>
              <w:t>Giving/receiving information/advising/discussing/liaising</w:t>
            </w:r>
          </w:p>
        </w:tc>
        <w:tc>
          <w:tcPr>
            <w:tcW w:w="1620" w:type="dxa"/>
            <w:tcBorders>
              <w:top w:val="single" w:sz="4" w:space="0" w:color="auto"/>
              <w:left w:val="single" w:sz="4" w:space="0" w:color="auto"/>
              <w:bottom w:val="single" w:sz="4" w:space="0" w:color="auto"/>
              <w:right w:val="single" w:sz="4" w:space="0" w:color="auto"/>
            </w:tcBorders>
          </w:tcPr>
          <w:p w14:paraId="5EB83620" w14:textId="77777777" w:rsidR="002F1DD1" w:rsidRPr="009E266D" w:rsidRDefault="002F1DD1" w:rsidP="00D66F96">
            <w:pPr>
              <w:rPr>
                <w:rFonts w:ascii="Arial" w:hAnsi="Arial" w:cs="Arial"/>
                <w:sz w:val="20"/>
              </w:rPr>
            </w:pPr>
            <w:r w:rsidRPr="009E266D">
              <w:rPr>
                <w:rFonts w:ascii="Arial" w:hAnsi="Arial" w:cs="Arial"/>
                <w:sz w:val="20"/>
              </w:rPr>
              <w:t>D</w:t>
            </w:r>
          </w:p>
        </w:tc>
      </w:tr>
      <w:tr w:rsidR="002F1DD1" w:rsidRPr="00040806" w14:paraId="536C0BC1" w14:textId="77777777" w:rsidTr="00D66F96">
        <w:tc>
          <w:tcPr>
            <w:tcW w:w="2619" w:type="dxa"/>
            <w:tcBorders>
              <w:top w:val="single" w:sz="4" w:space="0" w:color="auto"/>
              <w:left w:val="single" w:sz="4" w:space="0" w:color="auto"/>
              <w:bottom w:val="single" w:sz="4" w:space="0" w:color="auto"/>
              <w:right w:val="single" w:sz="4" w:space="0" w:color="auto"/>
            </w:tcBorders>
          </w:tcPr>
          <w:p w14:paraId="39CD83A6" w14:textId="77777777" w:rsidR="002F1DD1" w:rsidRPr="009E266D" w:rsidRDefault="002F1DD1" w:rsidP="00D66F96">
            <w:pPr>
              <w:rPr>
                <w:rFonts w:ascii="Arial" w:hAnsi="Arial" w:cs="Arial"/>
                <w:sz w:val="20"/>
              </w:rPr>
            </w:pPr>
            <w:r w:rsidRPr="009E266D">
              <w:rPr>
                <w:rFonts w:ascii="Arial" w:hAnsi="Arial" w:cs="Arial"/>
                <w:sz w:val="20"/>
              </w:rPr>
              <w:t>Engineers</w:t>
            </w:r>
          </w:p>
        </w:tc>
        <w:tc>
          <w:tcPr>
            <w:tcW w:w="5049" w:type="dxa"/>
            <w:tcBorders>
              <w:top w:val="single" w:sz="4" w:space="0" w:color="auto"/>
              <w:left w:val="single" w:sz="4" w:space="0" w:color="auto"/>
              <w:bottom w:val="single" w:sz="4" w:space="0" w:color="auto"/>
              <w:right w:val="single" w:sz="4" w:space="0" w:color="auto"/>
            </w:tcBorders>
          </w:tcPr>
          <w:p w14:paraId="1C40581D" w14:textId="77777777" w:rsidR="002F1DD1" w:rsidRPr="009E266D" w:rsidRDefault="002F1DD1" w:rsidP="00D66F96">
            <w:pPr>
              <w:rPr>
                <w:rFonts w:ascii="Arial" w:hAnsi="Arial" w:cs="Arial"/>
                <w:sz w:val="20"/>
              </w:rPr>
            </w:pPr>
            <w:r w:rsidRPr="009E266D">
              <w:rPr>
                <w:rFonts w:ascii="Arial" w:hAnsi="Arial" w:cs="Arial"/>
                <w:sz w:val="20"/>
              </w:rPr>
              <w:t>Giving/receiving information/advising/discussing/liaising</w:t>
            </w:r>
          </w:p>
        </w:tc>
        <w:tc>
          <w:tcPr>
            <w:tcW w:w="1620" w:type="dxa"/>
            <w:tcBorders>
              <w:top w:val="single" w:sz="4" w:space="0" w:color="auto"/>
              <w:left w:val="single" w:sz="4" w:space="0" w:color="auto"/>
              <w:bottom w:val="single" w:sz="4" w:space="0" w:color="auto"/>
              <w:right w:val="single" w:sz="4" w:space="0" w:color="auto"/>
            </w:tcBorders>
          </w:tcPr>
          <w:p w14:paraId="6B811E15" w14:textId="77777777" w:rsidR="002F1DD1" w:rsidRPr="009E266D" w:rsidRDefault="002F1DD1" w:rsidP="00D66F96">
            <w:pPr>
              <w:rPr>
                <w:rFonts w:ascii="Arial" w:hAnsi="Arial" w:cs="Arial"/>
                <w:sz w:val="20"/>
              </w:rPr>
            </w:pPr>
            <w:r w:rsidRPr="009E266D">
              <w:rPr>
                <w:rFonts w:ascii="Arial" w:hAnsi="Arial" w:cs="Arial"/>
                <w:sz w:val="20"/>
              </w:rPr>
              <w:t>D</w:t>
            </w:r>
          </w:p>
        </w:tc>
      </w:tr>
      <w:tr w:rsidR="002F1DD1" w:rsidRPr="00040806" w14:paraId="116A3360" w14:textId="77777777" w:rsidTr="00D66F96">
        <w:tc>
          <w:tcPr>
            <w:tcW w:w="2619" w:type="dxa"/>
            <w:tcBorders>
              <w:top w:val="single" w:sz="4" w:space="0" w:color="auto"/>
              <w:left w:val="single" w:sz="4" w:space="0" w:color="auto"/>
              <w:bottom w:val="single" w:sz="4" w:space="0" w:color="auto"/>
              <w:right w:val="single" w:sz="4" w:space="0" w:color="auto"/>
            </w:tcBorders>
          </w:tcPr>
          <w:p w14:paraId="730BDC54" w14:textId="77777777" w:rsidR="002F1DD1" w:rsidRPr="009E266D" w:rsidRDefault="002F1DD1" w:rsidP="00D66F96">
            <w:pPr>
              <w:rPr>
                <w:rFonts w:ascii="Arial" w:hAnsi="Arial" w:cs="Arial"/>
                <w:sz w:val="20"/>
              </w:rPr>
            </w:pPr>
            <w:r w:rsidRPr="009E266D">
              <w:rPr>
                <w:rFonts w:ascii="Arial" w:hAnsi="Arial" w:cs="Arial"/>
                <w:sz w:val="20"/>
              </w:rPr>
              <w:t>Assets and Strategy</w:t>
            </w:r>
          </w:p>
        </w:tc>
        <w:tc>
          <w:tcPr>
            <w:tcW w:w="5049" w:type="dxa"/>
            <w:tcBorders>
              <w:top w:val="single" w:sz="4" w:space="0" w:color="auto"/>
              <w:left w:val="single" w:sz="4" w:space="0" w:color="auto"/>
              <w:bottom w:val="single" w:sz="4" w:space="0" w:color="auto"/>
              <w:right w:val="single" w:sz="4" w:space="0" w:color="auto"/>
            </w:tcBorders>
          </w:tcPr>
          <w:p w14:paraId="29106DF7" w14:textId="77777777" w:rsidR="002F1DD1" w:rsidRPr="009E266D" w:rsidRDefault="002F1DD1" w:rsidP="00D66F96">
            <w:pPr>
              <w:rPr>
                <w:rFonts w:ascii="Arial" w:hAnsi="Arial" w:cs="Arial"/>
                <w:sz w:val="20"/>
              </w:rPr>
            </w:pPr>
            <w:r w:rsidRPr="009E266D">
              <w:rPr>
                <w:rFonts w:ascii="Arial" w:hAnsi="Arial" w:cs="Arial"/>
                <w:sz w:val="20"/>
              </w:rPr>
              <w:t>Giving/receiving information/advising/discussing/liaising</w:t>
            </w:r>
          </w:p>
        </w:tc>
        <w:tc>
          <w:tcPr>
            <w:tcW w:w="1620" w:type="dxa"/>
            <w:tcBorders>
              <w:top w:val="single" w:sz="4" w:space="0" w:color="auto"/>
              <w:left w:val="single" w:sz="4" w:space="0" w:color="auto"/>
              <w:bottom w:val="single" w:sz="4" w:space="0" w:color="auto"/>
              <w:right w:val="single" w:sz="4" w:space="0" w:color="auto"/>
            </w:tcBorders>
          </w:tcPr>
          <w:p w14:paraId="7657627C" w14:textId="77777777" w:rsidR="002F1DD1" w:rsidRPr="009E266D" w:rsidRDefault="002F1DD1" w:rsidP="00D66F96">
            <w:pPr>
              <w:rPr>
                <w:rFonts w:ascii="Arial" w:hAnsi="Arial" w:cs="Arial"/>
                <w:sz w:val="20"/>
              </w:rPr>
            </w:pPr>
            <w:r w:rsidRPr="009E266D">
              <w:rPr>
                <w:rFonts w:ascii="Arial" w:hAnsi="Arial" w:cs="Arial"/>
                <w:sz w:val="20"/>
              </w:rPr>
              <w:t>D</w:t>
            </w:r>
          </w:p>
        </w:tc>
      </w:tr>
      <w:tr w:rsidR="002F1DD1" w:rsidRPr="00040806" w14:paraId="0C2E87A7" w14:textId="77777777" w:rsidTr="00D66F96">
        <w:tc>
          <w:tcPr>
            <w:tcW w:w="2619" w:type="dxa"/>
            <w:tcBorders>
              <w:top w:val="single" w:sz="4" w:space="0" w:color="auto"/>
              <w:bottom w:val="single" w:sz="4" w:space="0" w:color="auto"/>
            </w:tcBorders>
          </w:tcPr>
          <w:p w14:paraId="324194F6" w14:textId="77777777" w:rsidR="002F1DD1" w:rsidRPr="009E266D" w:rsidRDefault="002F1DD1" w:rsidP="00D66F96">
            <w:pPr>
              <w:rPr>
                <w:rFonts w:ascii="Arial" w:hAnsi="Arial" w:cs="Arial"/>
                <w:sz w:val="20"/>
              </w:rPr>
            </w:pPr>
            <w:r w:rsidRPr="009E266D">
              <w:rPr>
                <w:rFonts w:ascii="Arial" w:hAnsi="Arial" w:cs="Arial"/>
                <w:sz w:val="20"/>
              </w:rPr>
              <w:t xml:space="preserve">Building </w:t>
            </w:r>
          </w:p>
        </w:tc>
        <w:tc>
          <w:tcPr>
            <w:tcW w:w="5049" w:type="dxa"/>
            <w:tcBorders>
              <w:top w:val="single" w:sz="4" w:space="0" w:color="auto"/>
              <w:bottom w:val="single" w:sz="4" w:space="0" w:color="auto"/>
            </w:tcBorders>
          </w:tcPr>
          <w:p w14:paraId="18FC65DB" w14:textId="77777777" w:rsidR="002F1DD1" w:rsidRPr="009E266D" w:rsidRDefault="002F1DD1" w:rsidP="00D66F96">
            <w:pPr>
              <w:rPr>
                <w:rFonts w:ascii="Arial" w:hAnsi="Arial" w:cs="Arial"/>
                <w:sz w:val="20"/>
              </w:rPr>
            </w:pPr>
            <w:r w:rsidRPr="009E266D">
              <w:rPr>
                <w:rFonts w:ascii="Arial" w:hAnsi="Arial" w:cs="Arial"/>
                <w:sz w:val="20"/>
              </w:rPr>
              <w:t>Giving/receiving information/liaison/advising</w:t>
            </w:r>
          </w:p>
        </w:tc>
        <w:tc>
          <w:tcPr>
            <w:tcW w:w="1620" w:type="dxa"/>
            <w:tcBorders>
              <w:top w:val="single" w:sz="4" w:space="0" w:color="auto"/>
              <w:bottom w:val="single" w:sz="4" w:space="0" w:color="auto"/>
            </w:tcBorders>
          </w:tcPr>
          <w:p w14:paraId="25DC36C9" w14:textId="77777777" w:rsidR="002F1DD1" w:rsidRPr="009E266D" w:rsidRDefault="002F1DD1" w:rsidP="00D66F96">
            <w:pPr>
              <w:rPr>
                <w:rFonts w:ascii="Arial" w:hAnsi="Arial" w:cs="Arial"/>
                <w:sz w:val="20"/>
              </w:rPr>
            </w:pPr>
            <w:r w:rsidRPr="009E266D">
              <w:rPr>
                <w:rFonts w:ascii="Arial" w:hAnsi="Arial" w:cs="Arial"/>
                <w:sz w:val="20"/>
              </w:rPr>
              <w:t>D</w:t>
            </w:r>
          </w:p>
        </w:tc>
      </w:tr>
      <w:tr w:rsidR="002F1DD1" w:rsidRPr="00040806" w14:paraId="790AF424" w14:textId="77777777" w:rsidTr="00D66F96">
        <w:tc>
          <w:tcPr>
            <w:tcW w:w="2619" w:type="dxa"/>
            <w:tcBorders>
              <w:top w:val="single" w:sz="4" w:space="0" w:color="auto"/>
              <w:left w:val="single" w:sz="4" w:space="0" w:color="auto"/>
              <w:bottom w:val="single" w:sz="4" w:space="0" w:color="auto"/>
              <w:right w:val="single" w:sz="4" w:space="0" w:color="auto"/>
            </w:tcBorders>
          </w:tcPr>
          <w:p w14:paraId="7016C1D8" w14:textId="77777777" w:rsidR="002F1DD1" w:rsidRPr="009E266D" w:rsidRDefault="002F1DD1" w:rsidP="00D66F96">
            <w:pPr>
              <w:rPr>
                <w:rFonts w:ascii="Arial" w:hAnsi="Arial" w:cs="Arial"/>
                <w:sz w:val="20"/>
              </w:rPr>
            </w:pPr>
            <w:r>
              <w:rPr>
                <w:rFonts w:ascii="Arial" w:hAnsi="Arial" w:cs="Arial"/>
                <w:sz w:val="20"/>
              </w:rPr>
              <w:t>Applicants</w:t>
            </w:r>
          </w:p>
        </w:tc>
        <w:tc>
          <w:tcPr>
            <w:tcW w:w="5049" w:type="dxa"/>
            <w:tcBorders>
              <w:top w:val="single" w:sz="4" w:space="0" w:color="auto"/>
              <w:left w:val="single" w:sz="4" w:space="0" w:color="auto"/>
              <w:bottom w:val="single" w:sz="4" w:space="0" w:color="auto"/>
              <w:right w:val="single" w:sz="4" w:space="0" w:color="auto"/>
            </w:tcBorders>
          </w:tcPr>
          <w:p w14:paraId="341773CE" w14:textId="77777777" w:rsidR="002F1DD1" w:rsidRPr="009E266D" w:rsidRDefault="002F1DD1" w:rsidP="00D66F96">
            <w:pPr>
              <w:rPr>
                <w:rFonts w:ascii="Arial" w:hAnsi="Arial" w:cs="Arial"/>
                <w:sz w:val="20"/>
              </w:rPr>
            </w:pPr>
            <w:r w:rsidRPr="009E266D">
              <w:rPr>
                <w:rFonts w:ascii="Arial" w:hAnsi="Arial" w:cs="Arial"/>
                <w:sz w:val="20"/>
              </w:rPr>
              <w:t>Advising/influencing and persuading/enforcing</w:t>
            </w:r>
          </w:p>
        </w:tc>
        <w:tc>
          <w:tcPr>
            <w:tcW w:w="1620" w:type="dxa"/>
            <w:tcBorders>
              <w:top w:val="single" w:sz="4" w:space="0" w:color="auto"/>
              <w:left w:val="single" w:sz="4" w:space="0" w:color="auto"/>
              <w:bottom w:val="single" w:sz="4" w:space="0" w:color="auto"/>
              <w:right w:val="single" w:sz="4" w:space="0" w:color="auto"/>
            </w:tcBorders>
          </w:tcPr>
          <w:p w14:paraId="02C274E4" w14:textId="77777777" w:rsidR="002F1DD1" w:rsidRPr="009E266D" w:rsidRDefault="002F1DD1" w:rsidP="00D66F96">
            <w:pPr>
              <w:rPr>
                <w:rFonts w:ascii="Arial" w:hAnsi="Arial" w:cs="Arial"/>
                <w:sz w:val="20"/>
              </w:rPr>
            </w:pPr>
            <w:r w:rsidRPr="009E266D">
              <w:rPr>
                <w:rFonts w:ascii="Arial" w:hAnsi="Arial" w:cs="Arial"/>
                <w:sz w:val="20"/>
              </w:rPr>
              <w:t>D</w:t>
            </w:r>
          </w:p>
        </w:tc>
      </w:tr>
      <w:tr w:rsidR="002F1DD1" w:rsidRPr="00040806" w14:paraId="7AB08E11" w14:textId="77777777" w:rsidTr="00D66F96">
        <w:tc>
          <w:tcPr>
            <w:tcW w:w="2619" w:type="dxa"/>
            <w:tcBorders>
              <w:top w:val="single" w:sz="4" w:space="0" w:color="auto"/>
            </w:tcBorders>
          </w:tcPr>
          <w:p w14:paraId="3444F474" w14:textId="77777777" w:rsidR="002F1DD1" w:rsidRPr="009E266D" w:rsidRDefault="002F1DD1" w:rsidP="00D66F96">
            <w:pPr>
              <w:rPr>
                <w:rFonts w:ascii="Arial" w:hAnsi="Arial" w:cs="Arial"/>
                <w:sz w:val="20"/>
              </w:rPr>
            </w:pPr>
            <w:r w:rsidRPr="009E266D">
              <w:rPr>
                <w:rFonts w:ascii="Arial" w:hAnsi="Arial" w:cs="Arial"/>
                <w:sz w:val="20"/>
              </w:rPr>
              <w:t>Professional Personnel</w:t>
            </w:r>
          </w:p>
        </w:tc>
        <w:tc>
          <w:tcPr>
            <w:tcW w:w="5049" w:type="dxa"/>
            <w:tcBorders>
              <w:top w:val="single" w:sz="4" w:space="0" w:color="auto"/>
            </w:tcBorders>
          </w:tcPr>
          <w:p w14:paraId="5462DBC8" w14:textId="77777777" w:rsidR="002F1DD1" w:rsidRPr="009E266D" w:rsidRDefault="002F1DD1" w:rsidP="00D66F96">
            <w:pPr>
              <w:rPr>
                <w:rFonts w:ascii="Arial" w:hAnsi="Arial" w:cs="Arial"/>
                <w:sz w:val="20"/>
              </w:rPr>
            </w:pPr>
            <w:r w:rsidRPr="009E266D">
              <w:rPr>
                <w:rFonts w:ascii="Arial" w:hAnsi="Arial" w:cs="Arial"/>
                <w:sz w:val="20"/>
              </w:rPr>
              <w:t>Liaising, advising</w:t>
            </w:r>
          </w:p>
        </w:tc>
        <w:tc>
          <w:tcPr>
            <w:tcW w:w="1620" w:type="dxa"/>
            <w:tcBorders>
              <w:top w:val="single" w:sz="4" w:space="0" w:color="auto"/>
            </w:tcBorders>
          </w:tcPr>
          <w:p w14:paraId="6F967918" w14:textId="77777777" w:rsidR="002F1DD1" w:rsidRPr="009E266D" w:rsidRDefault="002F1DD1" w:rsidP="00D66F96">
            <w:pPr>
              <w:rPr>
                <w:rFonts w:ascii="Arial" w:hAnsi="Arial" w:cs="Arial"/>
                <w:sz w:val="20"/>
              </w:rPr>
            </w:pPr>
            <w:r w:rsidRPr="009E266D">
              <w:rPr>
                <w:rFonts w:ascii="Arial" w:hAnsi="Arial" w:cs="Arial"/>
                <w:sz w:val="20"/>
              </w:rPr>
              <w:t>D</w:t>
            </w:r>
          </w:p>
        </w:tc>
      </w:tr>
    </w:tbl>
    <w:p w14:paraId="62472839" w14:textId="77777777" w:rsidR="00E03A16" w:rsidRDefault="00E03A16" w:rsidP="0061453D">
      <w:pPr>
        <w:spacing w:before="80"/>
        <w:rPr>
          <w:rFonts w:ascii="Arial" w:hAnsi="Arial" w:cs="Arial"/>
          <w:sz w:val="22"/>
        </w:rPr>
      </w:pPr>
    </w:p>
    <w:p w14:paraId="5EDEEAE5" w14:textId="77777777" w:rsidR="00E03A16" w:rsidRDefault="00E03A16" w:rsidP="0061453D">
      <w:pPr>
        <w:rPr>
          <w:rFonts w:ascii="Arial" w:hAnsi="Arial" w:cs="Arial"/>
          <w:sz w:val="22"/>
        </w:rPr>
      </w:pPr>
      <w:r w:rsidRPr="00E03A16">
        <w:rPr>
          <w:rFonts w:ascii="Arial" w:hAnsi="Arial" w:cs="Arial"/>
          <w:sz w:val="22"/>
        </w:rPr>
        <w:t xml:space="preserve">Examples of the situations which require the use of the </w:t>
      </w:r>
      <w:r w:rsidRPr="00E03A16">
        <w:rPr>
          <w:rFonts w:ascii="Arial" w:hAnsi="Arial" w:cs="Arial"/>
          <w:sz w:val="22"/>
          <w:u w:val="single"/>
        </w:rPr>
        <w:t>highest</w:t>
      </w:r>
      <w:r w:rsidRPr="00E03A16">
        <w:rPr>
          <w:rFonts w:ascii="Arial" w:hAnsi="Arial" w:cs="Arial"/>
          <w:sz w:val="22"/>
        </w:rPr>
        <w:t xml:space="preserve"> level of commu</w:t>
      </w:r>
      <w:r w:rsidR="005F6EF8">
        <w:rPr>
          <w:rFonts w:ascii="Arial" w:hAnsi="Arial" w:cs="Arial"/>
          <w:sz w:val="22"/>
        </w:rPr>
        <w:t>nication or influencing skills:</w:t>
      </w:r>
    </w:p>
    <w:p w14:paraId="28E64B61" w14:textId="77777777" w:rsidR="00B34F74" w:rsidRDefault="00B34F74" w:rsidP="0061453D">
      <w:pPr>
        <w:rPr>
          <w:rFonts w:ascii="Arial" w:hAnsi="Arial" w:cs="Arial"/>
          <w:sz w:val="22"/>
        </w:rPr>
      </w:pPr>
    </w:p>
    <w:p w14:paraId="25E68934" w14:textId="77777777" w:rsidR="00804B52" w:rsidRPr="00804B52" w:rsidRDefault="00804B52" w:rsidP="00804B52">
      <w:pPr>
        <w:pStyle w:val="ListParagraph"/>
        <w:numPr>
          <w:ilvl w:val="0"/>
          <w:numId w:val="37"/>
        </w:numPr>
        <w:rPr>
          <w:rFonts w:ascii="Arial" w:hAnsi="Arial" w:cs="Arial"/>
        </w:rPr>
      </w:pPr>
      <w:r w:rsidRPr="00804B52">
        <w:rPr>
          <w:rFonts w:ascii="Arial" w:hAnsi="Arial" w:cs="Arial"/>
        </w:rPr>
        <w:t>Mediation between parties in dispute over RMA matters, writing legal notices, attempting to gain compliance.</w:t>
      </w:r>
    </w:p>
    <w:p w14:paraId="182A55E0" w14:textId="77777777" w:rsidR="00B34F74" w:rsidRDefault="00804B52" w:rsidP="00804B52">
      <w:pPr>
        <w:pStyle w:val="ListParagraph"/>
        <w:numPr>
          <w:ilvl w:val="0"/>
          <w:numId w:val="37"/>
        </w:numPr>
        <w:rPr>
          <w:rFonts w:ascii="Arial" w:hAnsi="Arial" w:cs="Arial"/>
        </w:rPr>
      </w:pPr>
      <w:r w:rsidRPr="00804B52">
        <w:rPr>
          <w:rFonts w:ascii="Arial" w:hAnsi="Arial" w:cs="Arial"/>
        </w:rPr>
        <w:t>Conflict resolution.</w:t>
      </w:r>
    </w:p>
    <w:p w14:paraId="2B2D3EE1" w14:textId="77777777" w:rsidR="00DC7F17" w:rsidRDefault="00DC7F17" w:rsidP="00B34F74">
      <w:pPr>
        <w:pStyle w:val="ListParagraph"/>
        <w:ind w:left="426"/>
        <w:rPr>
          <w:rFonts w:ascii="Arial" w:hAnsi="Arial" w:cs="Arial"/>
        </w:rPr>
      </w:pPr>
    </w:p>
    <w:p w14:paraId="01D202AD" w14:textId="77777777" w:rsidR="00DC7F17" w:rsidRDefault="00DC7F17" w:rsidP="00B34F74">
      <w:pPr>
        <w:pStyle w:val="ListParagraph"/>
        <w:ind w:left="426"/>
        <w:rPr>
          <w:rFonts w:ascii="Arial" w:hAnsi="Arial" w:cs="Arial"/>
        </w:rPr>
      </w:pPr>
    </w:p>
    <w:p w14:paraId="70BD5E84" w14:textId="77777777" w:rsidR="00DC7F17" w:rsidRPr="00B34F74" w:rsidRDefault="00DC7F17" w:rsidP="00B34F74">
      <w:pPr>
        <w:pStyle w:val="ListParagraph"/>
        <w:ind w:left="426"/>
        <w:rPr>
          <w:rFonts w:ascii="Arial" w:hAnsi="Arial" w:cs="Arial"/>
        </w:rPr>
      </w:pPr>
    </w:p>
    <w:p w14:paraId="0B00BABF" w14:textId="77777777" w:rsidR="00B34F74" w:rsidRPr="00B34F74" w:rsidRDefault="00B34F74" w:rsidP="00B34F74">
      <w:pPr>
        <w:ind w:left="426" w:hanging="426"/>
        <w:rPr>
          <w:rFonts w:ascii="Arial" w:hAnsi="Arial" w:cs="Arial"/>
          <w:sz w:val="22"/>
          <w:szCs w:val="22"/>
        </w:rPr>
      </w:pPr>
    </w:p>
    <w:p w14:paraId="3608F473" w14:textId="77777777" w:rsidR="00B34F74" w:rsidRPr="00804B52" w:rsidRDefault="00B34F74" w:rsidP="00804B52">
      <w:pPr>
        <w:rPr>
          <w:rFonts w:ascii="Arial" w:hAnsi="Arial" w:cs="Arial"/>
          <w:b/>
          <w:szCs w:val="24"/>
        </w:rPr>
      </w:pPr>
    </w:p>
    <w:p w14:paraId="1096A90F" w14:textId="77777777" w:rsidR="0061453D" w:rsidRDefault="0061453D" w:rsidP="00CC464E">
      <w:pPr>
        <w:spacing w:before="80"/>
        <w:rPr>
          <w:rFonts w:ascii="Arial" w:hAnsi="Arial" w:cs="Arial"/>
          <w:b/>
          <w:szCs w:val="24"/>
        </w:rPr>
      </w:pPr>
      <w:r w:rsidRPr="00B34F74">
        <w:rPr>
          <w:rFonts w:ascii="Arial" w:hAnsi="Arial" w:cs="Arial"/>
          <w:b/>
          <w:szCs w:val="24"/>
        </w:rPr>
        <w:br w:type="page"/>
      </w:r>
      <w:r w:rsidRPr="00B34F74">
        <w:rPr>
          <w:rFonts w:ascii="Arial" w:hAnsi="Arial" w:cs="Arial"/>
          <w:b/>
          <w:szCs w:val="24"/>
        </w:rPr>
        <w:lastRenderedPageBreak/>
        <w:t>Person specification</w:t>
      </w:r>
    </w:p>
    <w:p w14:paraId="7EE070A6" w14:textId="77777777" w:rsidR="00CC464E" w:rsidRPr="00B34F74" w:rsidRDefault="00CC464E" w:rsidP="00CC464E">
      <w:pPr>
        <w:spacing w:before="80"/>
        <w:rPr>
          <w:rFonts w:ascii="Arial" w:hAnsi="Arial" w:cs="Arial"/>
          <w:b/>
          <w:szCs w:val="24"/>
        </w:rPr>
      </w:pPr>
    </w:p>
    <w:p w14:paraId="034E8619" w14:textId="77777777" w:rsidR="0061453D" w:rsidRDefault="0061453D" w:rsidP="0061453D">
      <w:pPr>
        <w:pStyle w:val="BodyText"/>
        <w:rPr>
          <w:rFonts w:ascii="Arial" w:hAnsi="Arial" w:cs="Arial"/>
          <w:iCs/>
          <w:sz w:val="22"/>
          <w:szCs w:val="22"/>
        </w:rPr>
      </w:pPr>
      <w:r w:rsidRPr="0061453D">
        <w:rPr>
          <w:rFonts w:ascii="Arial" w:hAnsi="Arial" w:cs="Arial"/>
          <w:iCs/>
          <w:sz w:val="22"/>
          <w:szCs w:val="22"/>
        </w:rPr>
        <w:t xml:space="preserve">This section is designed to capture the expertise required for the role at the 100% fully effective level. (This does not necessarily reflect what the current jobholder has.) This may </w:t>
      </w:r>
      <w:r>
        <w:rPr>
          <w:rFonts w:ascii="Arial" w:hAnsi="Arial" w:cs="Arial"/>
          <w:iCs/>
          <w:sz w:val="22"/>
          <w:szCs w:val="22"/>
        </w:rPr>
        <w:t xml:space="preserve">be a combination of </w:t>
      </w:r>
      <w:r w:rsidR="00CC796C">
        <w:rPr>
          <w:rFonts w:ascii="Arial" w:hAnsi="Arial" w:cs="Arial"/>
          <w:iCs/>
          <w:sz w:val="22"/>
          <w:szCs w:val="22"/>
        </w:rPr>
        <w:t>qualifications</w:t>
      </w:r>
      <w:r>
        <w:rPr>
          <w:rFonts w:ascii="Arial" w:hAnsi="Arial" w:cs="Arial"/>
          <w:iCs/>
          <w:sz w:val="22"/>
          <w:szCs w:val="22"/>
        </w:rPr>
        <w:t>/</w:t>
      </w:r>
      <w:r w:rsidRPr="0061453D">
        <w:rPr>
          <w:rFonts w:ascii="Arial" w:hAnsi="Arial" w:cs="Arial"/>
          <w:iCs/>
          <w:sz w:val="22"/>
          <w:szCs w:val="22"/>
        </w:rPr>
        <w:t xml:space="preserve">experience, </w:t>
      </w:r>
      <w:r w:rsidR="00CC796C">
        <w:rPr>
          <w:rFonts w:ascii="Arial" w:hAnsi="Arial" w:cs="Arial"/>
          <w:iCs/>
          <w:sz w:val="22"/>
          <w:szCs w:val="22"/>
        </w:rPr>
        <w:t>knowledge</w:t>
      </w:r>
      <w:r w:rsidRPr="0061453D">
        <w:rPr>
          <w:rFonts w:ascii="Arial" w:hAnsi="Arial" w:cs="Arial"/>
          <w:iCs/>
          <w:sz w:val="22"/>
          <w:szCs w:val="22"/>
        </w:rPr>
        <w:t xml:space="preserve"> or equivalent level of learning through experience or key skills, attributes or job specific competencies.</w:t>
      </w:r>
    </w:p>
    <w:p w14:paraId="767B0EDF" w14:textId="77777777" w:rsidR="0061453D" w:rsidRDefault="0061453D" w:rsidP="0061453D">
      <w:pPr>
        <w:pStyle w:val="BodyText"/>
        <w:rPr>
          <w:rFonts w:ascii="Arial" w:hAnsi="Arial" w:cs="Arial"/>
          <w:i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5"/>
        <w:gridCol w:w="4140"/>
      </w:tblGrid>
      <w:tr w:rsidR="00B72FC4" w14:paraId="5AFCFEB5" w14:textId="77777777" w:rsidTr="00DC7F17">
        <w:tc>
          <w:tcPr>
            <w:tcW w:w="4260" w:type="dxa"/>
            <w:tcBorders>
              <w:right w:val="single" w:sz="4" w:space="0" w:color="auto"/>
            </w:tcBorders>
            <w:shd w:val="clear" w:color="auto" w:fill="008000"/>
          </w:tcPr>
          <w:p w14:paraId="69F67E24" w14:textId="77777777" w:rsidR="00B72FC4" w:rsidRPr="00E81296" w:rsidRDefault="00B72FC4" w:rsidP="005603BE">
            <w:pPr>
              <w:pStyle w:val="BodyText"/>
              <w:rPr>
                <w:rFonts w:ascii="Arial" w:hAnsi="Arial" w:cs="Arial"/>
                <w:iCs/>
                <w:sz w:val="22"/>
                <w:szCs w:val="22"/>
              </w:rPr>
            </w:pPr>
            <w:r w:rsidRPr="00E81296">
              <w:rPr>
                <w:rFonts w:ascii="Arial" w:hAnsi="Arial" w:cs="Arial"/>
                <w:iCs/>
                <w:sz w:val="22"/>
                <w:szCs w:val="22"/>
              </w:rPr>
              <w:t>Essential</w:t>
            </w:r>
          </w:p>
        </w:tc>
        <w:tc>
          <w:tcPr>
            <w:tcW w:w="4261" w:type="dxa"/>
            <w:tcBorders>
              <w:left w:val="single" w:sz="4" w:space="0" w:color="auto"/>
            </w:tcBorders>
            <w:shd w:val="clear" w:color="auto" w:fill="008000"/>
          </w:tcPr>
          <w:p w14:paraId="30522909" w14:textId="77777777" w:rsidR="00B72FC4" w:rsidRPr="00E81296" w:rsidRDefault="00B72FC4" w:rsidP="005603BE">
            <w:pPr>
              <w:pStyle w:val="BodyText"/>
              <w:rPr>
                <w:rFonts w:ascii="Arial" w:hAnsi="Arial" w:cs="Arial"/>
                <w:iCs/>
                <w:sz w:val="22"/>
                <w:szCs w:val="22"/>
              </w:rPr>
            </w:pPr>
            <w:r w:rsidRPr="00E81296">
              <w:rPr>
                <w:rFonts w:ascii="Arial" w:hAnsi="Arial" w:cs="Arial"/>
                <w:iCs/>
                <w:sz w:val="22"/>
                <w:szCs w:val="22"/>
              </w:rPr>
              <w:t>Preferred</w:t>
            </w:r>
          </w:p>
        </w:tc>
      </w:tr>
      <w:tr w:rsidR="00B72FC4" w14:paraId="36464092" w14:textId="77777777" w:rsidTr="00DC7F17">
        <w:trPr>
          <w:cantSplit/>
          <w:trHeight w:val="1134"/>
        </w:trPr>
        <w:tc>
          <w:tcPr>
            <w:tcW w:w="4260" w:type="dxa"/>
            <w:tcBorders>
              <w:right w:val="single" w:sz="4" w:space="0" w:color="auto"/>
            </w:tcBorders>
          </w:tcPr>
          <w:p w14:paraId="36C447B0" w14:textId="77777777" w:rsidR="00841CD8" w:rsidRPr="00FB337E" w:rsidRDefault="00B72FC4" w:rsidP="00FB337E">
            <w:pPr>
              <w:pStyle w:val="BodyText"/>
              <w:rPr>
                <w:rFonts w:ascii="Arial" w:hAnsi="Arial" w:cs="Arial"/>
                <w:b/>
                <w:iCs/>
                <w:sz w:val="22"/>
                <w:szCs w:val="22"/>
              </w:rPr>
            </w:pPr>
            <w:r w:rsidRPr="00E81296">
              <w:rPr>
                <w:rFonts w:ascii="Arial" w:hAnsi="Arial" w:cs="Arial"/>
                <w:b/>
                <w:iCs/>
                <w:sz w:val="22"/>
                <w:szCs w:val="22"/>
              </w:rPr>
              <w:t>Education and qualification</w:t>
            </w:r>
            <w:r w:rsidR="00D24227">
              <w:rPr>
                <w:rFonts w:ascii="Arial" w:hAnsi="Arial" w:cs="Arial"/>
                <w:b/>
                <w:iCs/>
                <w:sz w:val="22"/>
                <w:szCs w:val="22"/>
              </w:rPr>
              <w:t>s</w:t>
            </w:r>
          </w:p>
          <w:p w14:paraId="22FEEDED" w14:textId="77777777" w:rsidR="00BD29BC" w:rsidRPr="00FB337E" w:rsidRDefault="00804B52" w:rsidP="00BD29BC">
            <w:pPr>
              <w:pStyle w:val="BodyText"/>
              <w:numPr>
                <w:ilvl w:val="0"/>
                <w:numId w:val="34"/>
              </w:numPr>
              <w:rPr>
                <w:rFonts w:ascii="Arial" w:hAnsi="Arial" w:cs="Arial"/>
                <w:iCs/>
                <w:sz w:val="22"/>
                <w:szCs w:val="22"/>
              </w:rPr>
            </w:pPr>
            <w:r>
              <w:rPr>
                <w:rFonts w:ascii="Arial" w:hAnsi="Arial" w:cs="Arial"/>
                <w:iCs/>
                <w:sz w:val="22"/>
                <w:szCs w:val="22"/>
              </w:rPr>
              <w:t>Full NZ Drivers</w:t>
            </w:r>
            <w:r w:rsidR="00BD29BC" w:rsidRPr="00BD29BC">
              <w:rPr>
                <w:rFonts w:ascii="Arial" w:hAnsi="Arial" w:cs="Arial"/>
                <w:iCs/>
                <w:sz w:val="22"/>
                <w:szCs w:val="22"/>
              </w:rPr>
              <w:t xml:space="preserve"> Licence</w:t>
            </w:r>
          </w:p>
          <w:p w14:paraId="28FA5F69" w14:textId="77777777" w:rsidR="00827E8F" w:rsidRPr="00357AFC" w:rsidRDefault="00C3332B" w:rsidP="009E61E4">
            <w:pPr>
              <w:pStyle w:val="BodyText"/>
              <w:numPr>
                <w:ilvl w:val="0"/>
                <w:numId w:val="34"/>
              </w:numPr>
              <w:spacing w:after="0"/>
              <w:rPr>
                <w:rFonts w:ascii="Arial" w:hAnsi="Arial" w:cs="Arial"/>
                <w:iCs/>
                <w:sz w:val="22"/>
                <w:szCs w:val="22"/>
              </w:rPr>
            </w:pPr>
            <w:r>
              <w:rPr>
                <w:rFonts w:ascii="Arial" w:hAnsi="Arial" w:cs="Arial"/>
                <w:iCs/>
                <w:sz w:val="22"/>
                <w:szCs w:val="22"/>
              </w:rPr>
              <w:t>NZC</w:t>
            </w:r>
            <w:r w:rsidR="00804B52">
              <w:rPr>
                <w:rFonts w:ascii="Arial" w:hAnsi="Arial" w:cs="Arial"/>
                <w:iCs/>
                <w:sz w:val="22"/>
                <w:szCs w:val="22"/>
              </w:rPr>
              <w:t xml:space="preserve"> in engineering or equivalent relevant experience</w:t>
            </w:r>
          </w:p>
        </w:tc>
        <w:tc>
          <w:tcPr>
            <w:tcW w:w="4261" w:type="dxa"/>
            <w:tcBorders>
              <w:left w:val="single" w:sz="4" w:space="0" w:color="auto"/>
            </w:tcBorders>
          </w:tcPr>
          <w:p w14:paraId="282B0F78" w14:textId="77777777" w:rsidR="00841CD8" w:rsidRDefault="00841CD8" w:rsidP="005603BE">
            <w:pPr>
              <w:pStyle w:val="BodyText"/>
              <w:rPr>
                <w:rFonts w:ascii="Arial" w:hAnsi="Arial" w:cs="Arial"/>
                <w:sz w:val="22"/>
              </w:rPr>
            </w:pPr>
          </w:p>
          <w:p w14:paraId="16FD3DA5" w14:textId="77777777" w:rsidR="00827E8F" w:rsidRDefault="00B31529" w:rsidP="00B31529">
            <w:pPr>
              <w:pStyle w:val="BodyText"/>
              <w:numPr>
                <w:ilvl w:val="0"/>
                <w:numId w:val="34"/>
              </w:numPr>
              <w:rPr>
                <w:rFonts w:ascii="Arial" w:hAnsi="Arial" w:cs="Arial"/>
                <w:sz w:val="22"/>
              </w:rPr>
            </w:pPr>
            <w:r>
              <w:rPr>
                <w:rFonts w:ascii="Arial" w:hAnsi="Arial" w:cs="Arial"/>
                <w:sz w:val="22"/>
              </w:rPr>
              <w:t>Relevant engineering degree</w:t>
            </w:r>
          </w:p>
          <w:p w14:paraId="0C32AE9F" w14:textId="77777777" w:rsidR="00827E8F" w:rsidRDefault="00827E8F" w:rsidP="005603BE">
            <w:pPr>
              <w:pStyle w:val="BodyText"/>
              <w:rPr>
                <w:rFonts w:ascii="Arial" w:hAnsi="Arial" w:cs="Arial"/>
                <w:sz w:val="22"/>
              </w:rPr>
            </w:pPr>
          </w:p>
          <w:p w14:paraId="0F61CEC6" w14:textId="77777777" w:rsidR="00B72FC4" w:rsidRPr="00E81296" w:rsidRDefault="00B72FC4" w:rsidP="00804B52">
            <w:pPr>
              <w:pStyle w:val="BodyText"/>
              <w:ind w:left="720"/>
              <w:rPr>
                <w:rFonts w:ascii="Arial" w:hAnsi="Arial" w:cs="Arial"/>
                <w:iCs/>
                <w:sz w:val="22"/>
                <w:szCs w:val="22"/>
              </w:rPr>
            </w:pPr>
          </w:p>
        </w:tc>
      </w:tr>
      <w:tr w:rsidR="00B72FC4" w14:paraId="53E7DA32" w14:textId="77777777" w:rsidTr="00827E8F">
        <w:trPr>
          <w:cantSplit/>
          <w:trHeight w:val="6965"/>
        </w:trPr>
        <w:tc>
          <w:tcPr>
            <w:tcW w:w="4260" w:type="dxa"/>
            <w:tcBorders>
              <w:right w:val="single" w:sz="4" w:space="0" w:color="auto"/>
            </w:tcBorders>
          </w:tcPr>
          <w:p w14:paraId="4027F52F" w14:textId="77777777" w:rsidR="00357AFC" w:rsidRDefault="00357AFC" w:rsidP="00357AFC">
            <w:pPr>
              <w:pStyle w:val="BodyText"/>
              <w:ind w:left="720"/>
              <w:rPr>
                <w:rFonts w:ascii="Arial" w:hAnsi="Arial" w:cs="Arial"/>
                <w:b/>
                <w:iCs/>
                <w:sz w:val="22"/>
                <w:szCs w:val="22"/>
              </w:rPr>
            </w:pPr>
          </w:p>
          <w:p w14:paraId="57F5E53D" w14:textId="77777777" w:rsidR="00827E8F" w:rsidRDefault="00B72FC4" w:rsidP="00357AFC">
            <w:pPr>
              <w:pStyle w:val="BodyText"/>
              <w:rPr>
                <w:rFonts w:ascii="Arial" w:hAnsi="Arial" w:cs="Arial"/>
                <w:b/>
                <w:iCs/>
                <w:sz w:val="22"/>
                <w:szCs w:val="22"/>
              </w:rPr>
            </w:pPr>
            <w:r w:rsidRPr="00E81296">
              <w:rPr>
                <w:rFonts w:ascii="Arial" w:hAnsi="Arial" w:cs="Arial"/>
                <w:b/>
                <w:iCs/>
                <w:sz w:val="22"/>
                <w:szCs w:val="22"/>
              </w:rPr>
              <w:t>Knowledge and experience</w:t>
            </w:r>
          </w:p>
          <w:p w14:paraId="0F6834D9" w14:textId="77777777" w:rsidR="00827E8F" w:rsidRDefault="00827E8F" w:rsidP="00804B52">
            <w:pPr>
              <w:pStyle w:val="BodyText"/>
              <w:numPr>
                <w:ilvl w:val="0"/>
                <w:numId w:val="34"/>
              </w:numPr>
              <w:spacing w:after="0"/>
              <w:rPr>
                <w:rFonts w:ascii="Arial" w:hAnsi="Arial" w:cs="Arial"/>
                <w:sz w:val="22"/>
              </w:rPr>
            </w:pPr>
            <w:r w:rsidRPr="00827E8F">
              <w:rPr>
                <w:rFonts w:ascii="Arial" w:hAnsi="Arial" w:cs="Arial"/>
                <w:sz w:val="22"/>
              </w:rPr>
              <w:t>At least 3 years practical experience in</w:t>
            </w:r>
            <w:r w:rsidR="00305F3C">
              <w:rPr>
                <w:rFonts w:ascii="Arial" w:hAnsi="Arial" w:cs="Arial"/>
                <w:sz w:val="22"/>
              </w:rPr>
              <w:t xml:space="preserve"> a</w:t>
            </w:r>
            <w:r w:rsidRPr="00827E8F">
              <w:rPr>
                <w:rFonts w:ascii="Arial" w:hAnsi="Arial" w:cs="Arial"/>
                <w:sz w:val="22"/>
              </w:rPr>
              <w:t xml:space="preserve"> related field</w:t>
            </w:r>
            <w:r w:rsidR="00804B52">
              <w:rPr>
                <w:rFonts w:ascii="Arial" w:hAnsi="Arial" w:cs="Arial"/>
                <w:sz w:val="22"/>
              </w:rPr>
              <w:t>.</w:t>
            </w:r>
          </w:p>
          <w:p w14:paraId="2BC01A96" w14:textId="77777777" w:rsidR="00827E8F" w:rsidRPr="00827E8F" w:rsidRDefault="00827E8F" w:rsidP="009E7481">
            <w:pPr>
              <w:pStyle w:val="BodyText"/>
              <w:spacing w:after="0"/>
              <w:rPr>
                <w:rFonts w:ascii="Arial" w:hAnsi="Arial" w:cs="Arial"/>
                <w:sz w:val="22"/>
              </w:rPr>
            </w:pPr>
          </w:p>
          <w:p w14:paraId="03C8B759" w14:textId="77777777" w:rsidR="00B72FC4" w:rsidRPr="00804B52" w:rsidRDefault="00804B52" w:rsidP="00804B52">
            <w:pPr>
              <w:pStyle w:val="BodyText"/>
              <w:numPr>
                <w:ilvl w:val="0"/>
                <w:numId w:val="34"/>
              </w:numPr>
              <w:spacing w:after="0"/>
              <w:rPr>
                <w:rFonts w:ascii="Arial" w:hAnsi="Arial" w:cs="Arial"/>
                <w:iCs/>
                <w:sz w:val="22"/>
                <w:szCs w:val="22"/>
              </w:rPr>
            </w:pPr>
            <w:r>
              <w:rPr>
                <w:rFonts w:ascii="Arial" w:hAnsi="Arial" w:cs="Arial"/>
                <w:sz w:val="22"/>
              </w:rPr>
              <w:t>Experience in</w:t>
            </w:r>
            <w:r w:rsidR="00841CD8">
              <w:rPr>
                <w:rFonts w:ascii="Arial" w:hAnsi="Arial" w:cs="Arial"/>
                <w:sz w:val="22"/>
              </w:rPr>
              <w:t xml:space="preserve"> Council </w:t>
            </w:r>
            <w:r w:rsidR="00827E8F">
              <w:rPr>
                <w:rFonts w:ascii="Arial" w:hAnsi="Arial" w:cs="Arial"/>
                <w:sz w:val="22"/>
              </w:rPr>
              <w:t>b</w:t>
            </w:r>
            <w:r w:rsidR="00841CD8">
              <w:rPr>
                <w:rFonts w:ascii="Arial" w:hAnsi="Arial" w:cs="Arial"/>
                <w:sz w:val="22"/>
              </w:rPr>
              <w:t>uilding control and/or planning consent processes</w:t>
            </w:r>
            <w:r w:rsidR="00827E8F">
              <w:rPr>
                <w:rFonts w:ascii="Arial" w:hAnsi="Arial" w:cs="Arial"/>
                <w:sz w:val="22"/>
              </w:rPr>
              <w:t>.</w:t>
            </w:r>
          </w:p>
          <w:p w14:paraId="462E966A" w14:textId="77777777" w:rsidR="00804B52" w:rsidRDefault="00804B52" w:rsidP="00804B52">
            <w:pPr>
              <w:pStyle w:val="ListParagraph"/>
              <w:rPr>
                <w:rFonts w:ascii="Arial" w:hAnsi="Arial" w:cs="Arial"/>
                <w:iCs/>
              </w:rPr>
            </w:pPr>
          </w:p>
          <w:p w14:paraId="044D4C7C" w14:textId="77777777" w:rsidR="000C3A3E" w:rsidRPr="00804B52" w:rsidRDefault="000C3A3E" w:rsidP="000C3A3E">
            <w:pPr>
              <w:pStyle w:val="ListParagraph"/>
              <w:numPr>
                <w:ilvl w:val="0"/>
                <w:numId w:val="10"/>
              </w:numPr>
              <w:tabs>
                <w:tab w:val="left" w:pos="418"/>
              </w:tabs>
              <w:rPr>
                <w:rFonts w:ascii="Arial" w:hAnsi="Arial" w:cs="Arial"/>
              </w:rPr>
            </w:pPr>
            <w:r w:rsidRPr="00804B52">
              <w:rPr>
                <w:rFonts w:ascii="Arial" w:hAnsi="Arial" w:cs="Arial"/>
              </w:rPr>
              <w:t>Basic engineering knowledge of roading and earthworks systems.</w:t>
            </w:r>
          </w:p>
          <w:p w14:paraId="247BDAB6" w14:textId="77777777" w:rsidR="00804B52" w:rsidRDefault="00804B52" w:rsidP="00804B52">
            <w:pPr>
              <w:tabs>
                <w:tab w:val="left" w:pos="418"/>
              </w:tabs>
              <w:rPr>
                <w:rFonts w:ascii="Arial" w:hAnsi="Arial" w:cs="Arial"/>
                <w:sz w:val="22"/>
                <w:szCs w:val="22"/>
              </w:rPr>
            </w:pPr>
          </w:p>
          <w:p w14:paraId="3E822B4B" w14:textId="77777777" w:rsidR="000C3A3E" w:rsidRDefault="000C3A3E" w:rsidP="000C3A3E">
            <w:pPr>
              <w:pStyle w:val="ListParagraph"/>
              <w:numPr>
                <w:ilvl w:val="0"/>
                <w:numId w:val="10"/>
              </w:numPr>
              <w:tabs>
                <w:tab w:val="left" w:pos="418"/>
              </w:tabs>
              <w:rPr>
                <w:rFonts w:ascii="Arial" w:hAnsi="Arial" w:cs="Arial"/>
              </w:rPr>
            </w:pPr>
            <w:r w:rsidRPr="00804B52">
              <w:rPr>
                <w:rFonts w:ascii="Arial" w:hAnsi="Arial" w:cs="Arial"/>
              </w:rPr>
              <w:t xml:space="preserve">Basic </w:t>
            </w:r>
            <w:r>
              <w:rPr>
                <w:rFonts w:ascii="Arial" w:hAnsi="Arial" w:cs="Arial"/>
              </w:rPr>
              <w:t xml:space="preserve">engineering </w:t>
            </w:r>
            <w:r w:rsidRPr="00804B52">
              <w:rPr>
                <w:rFonts w:ascii="Arial" w:hAnsi="Arial" w:cs="Arial"/>
              </w:rPr>
              <w:t>knowledge of utility systems as they affect building and subdivisions.</w:t>
            </w:r>
          </w:p>
          <w:p w14:paraId="22C3B869" w14:textId="77777777" w:rsidR="00087A6F" w:rsidRPr="00804B52" w:rsidRDefault="00087A6F" w:rsidP="00087A6F">
            <w:pPr>
              <w:pStyle w:val="ListParagraph"/>
              <w:tabs>
                <w:tab w:val="left" w:pos="418"/>
              </w:tabs>
              <w:rPr>
                <w:rFonts w:ascii="Arial" w:hAnsi="Arial" w:cs="Arial"/>
              </w:rPr>
            </w:pPr>
          </w:p>
          <w:p w14:paraId="498657A8" w14:textId="77777777" w:rsidR="00087A6F" w:rsidRPr="00804B52" w:rsidRDefault="00087A6F" w:rsidP="00087A6F">
            <w:pPr>
              <w:pStyle w:val="ListParagraph"/>
              <w:numPr>
                <w:ilvl w:val="0"/>
                <w:numId w:val="10"/>
              </w:numPr>
              <w:tabs>
                <w:tab w:val="left" w:pos="418"/>
              </w:tabs>
              <w:rPr>
                <w:rFonts w:ascii="Arial" w:hAnsi="Arial" w:cs="Arial"/>
              </w:rPr>
            </w:pPr>
            <w:r w:rsidRPr="00804B52">
              <w:rPr>
                <w:rFonts w:ascii="Arial" w:hAnsi="Arial" w:cs="Arial"/>
              </w:rPr>
              <w:t xml:space="preserve">Basic </w:t>
            </w:r>
            <w:r>
              <w:rPr>
                <w:rFonts w:ascii="Arial" w:hAnsi="Arial" w:cs="Arial"/>
              </w:rPr>
              <w:t xml:space="preserve">engineering </w:t>
            </w:r>
            <w:r w:rsidRPr="00804B52">
              <w:rPr>
                <w:rFonts w:ascii="Arial" w:hAnsi="Arial" w:cs="Arial"/>
              </w:rPr>
              <w:t>knowledge</w:t>
            </w:r>
            <w:r>
              <w:rPr>
                <w:rFonts w:ascii="Arial" w:hAnsi="Arial" w:cs="Arial"/>
              </w:rPr>
              <w:t>/design of stormwater systems</w:t>
            </w:r>
            <w:r w:rsidRPr="00804B52">
              <w:rPr>
                <w:rFonts w:ascii="Arial" w:hAnsi="Arial" w:cs="Arial"/>
              </w:rPr>
              <w:t>.</w:t>
            </w:r>
          </w:p>
          <w:p w14:paraId="41DD94C2" w14:textId="77777777" w:rsidR="00804B52" w:rsidRPr="009E7481" w:rsidRDefault="00804B52" w:rsidP="009E7481">
            <w:pPr>
              <w:rPr>
                <w:rFonts w:ascii="Arial" w:hAnsi="Arial" w:cs="Arial"/>
                <w:iCs/>
              </w:rPr>
            </w:pPr>
          </w:p>
          <w:p w14:paraId="6CA0B050" w14:textId="77777777" w:rsidR="00B751F5" w:rsidRPr="00E81296" w:rsidRDefault="00B751F5" w:rsidP="009E7481">
            <w:pPr>
              <w:pStyle w:val="ListParagraph"/>
              <w:tabs>
                <w:tab w:val="left" w:pos="418"/>
              </w:tabs>
              <w:rPr>
                <w:rFonts w:ascii="Arial" w:hAnsi="Arial" w:cs="Arial"/>
                <w:iCs/>
              </w:rPr>
            </w:pPr>
          </w:p>
        </w:tc>
        <w:tc>
          <w:tcPr>
            <w:tcW w:w="4261" w:type="dxa"/>
            <w:tcBorders>
              <w:left w:val="single" w:sz="4" w:space="0" w:color="auto"/>
            </w:tcBorders>
          </w:tcPr>
          <w:p w14:paraId="6B98E518" w14:textId="77777777" w:rsidR="005E0C60" w:rsidRDefault="005E0C60" w:rsidP="005603BE">
            <w:pPr>
              <w:tabs>
                <w:tab w:val="left" w:pos="709"/>
              </w:tabs>
              <w:rPr>
                <w:rFonts w:ascii="Arial" w:hAnsi="Arial" w:cs="Arial"/>
                <w:sz w:val="22"/>
                <w:szCs w:val="22"/>
              </w:rPr>
            </w:pPr>
          </w:p>
          <w:p w14:paraId="6399C99F" w14:textId="77777777" w:rsidR="00827E8F" w:rsidRDefault="00827E8F" w:rsidP="005603BE">
            <w:pPr>
              <w:tabs>
                <w:tab w:val="left" w:pos="709"/>
              </w:tabs>
              <w:rPr>
                <w:rFonts w:ascii="Arial" w:hAnsi="Arial" w:cs="Arial"/>
                <w:sz w:val="22"/>
                <w:szCs w:val="22"/>
              </w:rPr>
            </w:pPr>
          </w:p>
          <w:p w14:paraId="1DD8B500" w14:textId="77777777" w:rsidR="00827E8F" w:rsidRDefault="00827E8F" w:rsidP="005603BE">
            <w:pPr>
              <w:tabs>
                <w:tab w:val="left" w:pos="709"/>
              </w:tabs>
              <w:rPr>
                <w:rFonts w:ascii="Arial" w:hAnsi="Arial" w:cs="Arial"/>
                <w:sz w:val="22"/>
                <w:szCs w:val="22"/>
              </w:rPr>
            </w:pPr>
          </w:p>
          <w:p w14:paraId="1DA48B7B" w14:textId="77777777" w:rsidR="009E7481" w:rsidRDefault="00804B52" w:rsidP="009E7481">
            <w:pPr>
              <w:pStyle w:val="ListParagraph"/>
              <w:numPr>
                <w:ilvl w:val="0"/>
                <w:numId w:val="10"/>
              </w:numPr>
              <w:tabs>
                <w:tab w:val="left" w:pos="418"/>
              </w:tabs>
              <w:rPr>
                <w:rFonts w:ascii="Arial" w:hAnsi="Arial" w:cs="Arial"/>
              </w:rPr>
            </w:pPr>
            <w:r>
              <w:rPr>
                <w:rFonts w:ascii="Arial" w:hAnsi="Arial" w:cs="Arial"/>
              </w:rPr>
              <w:t>Experience in Local Government.</w:t>
            </w:r>
          </w:p>
          <w:p w14:paraId="4C87B64A" w14:textId="77777777" w:rsidR="009E7481" w:rsidRDefault="009E7481" w:rsidP="009E7481">
            <w:pPr>
              <w:pStyle w:val="ListParagraph"/>
              <w:tabs>
                <w:tab w:val="left" w:pos="418"/>
              </w:tabs>
              <w:rPr>
                <w:rFonts w:ascii="Arial" w:hAnsi="Arial" w:cs="Arial"/>
              </w:rPr>
            </w:pPr>
          </w:p>
          <w:p w14:paraId="0D690F1A" w14:textId="77777777" w:rsidR="009E7481" w:rsidRPr="009E7481" w:rsidRDefault="009E7481" w:rsidP="009E7481">
            <w:pPr>
              <w:pStyle w:val="ListParagraph"/>
              <w:numPr>
                <w:ilvl w:val="0"/>
                <w:numId w:val="10"/>
              </w:numPr>
              <w:tabs>
                <w:tab w:val="left" w:pos="418"/>
              </w:tabs>
              <w:rPr>
                <w:rFonts w:ascii="Arial" w:hAnsi="Arial" w:cs="Arial"/>
              </w:rPr>
            </w:pPr>
            <w:r w:rsidRPr="009E7481">
              <w:rPr>
                <w:rFonts w:ascii="Arial" w:hAnsi="Arial" w:cs="Arial"/>
              </w:rPr>
              <w:t>Experience in an engineering environment.</w:t>
            </w:r>
          </w:p>
          <w:p w14:paraId="1275003C" w14:textId="77777777" w:rsidR="00804B52" w:rsidRDefault="00804B52" w:rsidP="009E7481">
            <w:pPr>
              <w:pStyle w:val="ListParagraph"/>
              <w:tabs>
                <w:tab w:val="left" w:pos="418"/>
              </w:tabs>
              <w:rPr>
                <w:rFonts w:ascii="Arial" w:hAnsi="Arial" w:cs="Arial"/>
              </w:rPr>
            </w:pPr>
          </w:p>
          <w:p w14:paraId="2D96C295" w14:textId="77777777" w:rsidR="000C3A3E" w:rsidRPr="00804B52" w:rsidRDefault="000C3A3E" w:rsidP="000C3A3E">
            <w:pPr>
              <w:pStyle w:val="ListParagraph"/>
              <w:numPr>
                <w:ilvl w:val="0"/>
                <w:numId w:val="10"/>
              </w:numPr>
              <w:tabs>
                <w:tab w:val="left" w:pos="418"/>
              </w:tabs>
              <w:rPr>
                <w:rFonts w:ascii="Arial" w:hAnsi="Arial" w:cs="Arial"/>
              </w:rPr>
            </w:pPr>
            <w:r>
              <w:rPr>
                <w:rFonts w:ascii="Arial" w:hAnsi="Arial" w:cs="Arial"/>
              </w:rPr>
              <w:t>Experience</w:t>
            </w:r>
            <w:r w:rsidRPr="00804B52">
              <w:rPr>
                <w:rFonts w:ascii="Arial" w:hAnsi="Arial" w:cs="Arial"/>
              </w:rPr>
              <w:t xml:space="preserve"> </w:t>
            </w:r>
            <w:r>
              <w:rPr>
                <w:rFonts w:ascii="Arial" w:hAnsi="Arial" w:cs="Arial"/>
              </w:rPr>
              <w:t>in</w:t>
            </w:r>
            <w:r w:rsidRPr="00804B52">
              <w:rPr>
                <w:rFonts w:ascii="Arial" w:hAnsi="Arial" w:cs="Arial"/>
              </w:rPr>
              <w:t xml:space="preserve"> roading and earthworks systems.</w:t>
            </w:r>
            <w:r>
              <w:rPr>
                <w:rFonts w:ascii="Arial" w:hAnsi="Arial" w:cs="Arial"/>
              </w:rPr>
              <w:br/>
            </w:r>
          </w:p>
          <w:p w14:paraId="0BB39E3B" w14:textId="77777777" w:rsidR="000C3A3E" w:rsidRPr="00804B52" w:rsidRDefault="000C3A3E" w:rsidP="000C3A3E">
            <w:pPr>
              <w:pStyle w:val="BodyText"/>
              <w:numPr>
                <w:ilvl w:val="0"/>
                <w:numId w:val="34"/>
              </w:numPr>
              <w:spacing w:after="0"/>
              <w:rPr>
                <w:rFonts w:ascii="Arial" w:hAnsi="Arial" w:cs="Arial"/>
                <w:iCs/>
                <w:sz w:val="22"/>
                <w:szCs w:val="22"/>
              </w:rPr>
            </w:pPr>
            <w:r>
              <w:rPr>
                <w:rFonts w:ascii="Arial" w:hAnsi="Arial" w:cs="Arial"/>
                <w:sz w:val="22"/>
                <w:szCs w:val="22"/>
              </w:rPr>
              <w:t>Experience in utility</w:t>
            </w:r>
            <w:r w:rsidR="00087A6F">
              <w:rPr>
                <w:rFonts w:ascii="Arial" w:hAnsi="Arial" w:cs="Arial"/>
                <w:sz w:val="22"/>
                <w:szCs w:val="22"/>
              </w:rPr>
              <w:t xml:space="preserve"> and stormwater systems</w:t>
            </w:r>
            <w:r>
              <w:rPr>
                <w:rFonts w:ascii="Arial" w:hAnsi="Arial" w:cs="Arial"/>
                <w:sz w:val="22"/>
                <w:szCs w:val="22"/>
              </w:rPr>
              <w:t xml:space="preserve"> in a C</w:t>
            </w:r>
            <w:r w:rsidRPr="00804B52">
              <w:rPr>
                <w:rFonts w:ascii="Arial" w:hAnsi="Arial" w:cs="Arial"/>
                <w:sz w:val="22"/>
                <w:szCs w:val="22"/>
              </w:rPr>
              <w:t>ouncil environment.</w:t>
            </w:r>
          </w:p>
          <w:p w14:paraId="04C9F795" w14:textId="77777777" w:rsidR="00804B52" w:rsidRPr="009E7481" w:rsidRDefault="00804B52" w:rsidP="009E7481">
            <w:pPr>
              <w:tabs>
                <w:tab w:val="left" w:pos="418"/>
              </w:tabs>
              <w:rPr>
                <w:rFonts w:ascii="Arial" w:hAnsi="Arial" w:cs="Arial"/>
              </w:rPr>
            </w:pPr>
          </w:p>
          <w:p w14:paraId="532BC0CE" w14:textId="77777777" w:rsidR="00804B52" w:rsidRPr="00804B52" w:rsidRDefault="00804B52" w:rsidP="000C3A3E">
            <w:pPr>
              <w:pStyle w:val="ListParagraph"/>
              <w:numPr>
                <w:ilvl w:val="0"/>
                <w:numId w:val="10"/>
              </w:numPr>
              <w:tabs>
                <w:tab w:val="left" w:pos="418"/>
              </w:tabs>
              <w:rPr>
                <w:rFonts w:ascii="Arial" w:hAnsi="Arial" w:cs="Arial"/>
              </w:rPr>
            </w:pPr>
            <w:r w:rsidRPr="00804B52">
              <w:rPr>
                <w:rFonts w:ascii="Arial" w:hAnsi="Arial" w:cs="Arial"/>
              </w:rPr>
              <w:t>Has a demonstrated working knowledge of legislation relevant to the position and is able to apply that knowledge, particularly in relation to the Building Act, Local Government Act and Resource Management Act.</w:t>
            </w:r>
          </w:p>
          <w:p w14:paraId="50908915" w14:textId="77777777" w:rsidR="00841CD8" w:rsidRPr="00841CD8" w:rsidRDefault="00841CD8" w:rsidP="00804B52">
            <w:pPr>
              <w:pStyle w:val="ListParagraph"/>
              <w:tabs>
                <w:tab w:val="left" w:pos="418"/>
              </w:tabs>
              <w:rPr>
                <w:rFonts w:ascii="Arial" w:hAnsi="Arial" w:cs="Arial"/>
              </w:rPr>
            </w:pPr>
          </w:p>
        </w:tc>
      </w:tr>
    </w:tbl>
    <w:p w14:paraId="00AA9BC4" w14:textId="77777777" w:rsidR="00804B52" w:rsidRDefault="00804B52" w:rsidP="00DC7F17">
      <w:pPr>
        <w:pStyle w:val="BodyText"/>
        <w:rPr>
          <w:rFonts w:ascii="Arial" w:hAnsi="Arial" w:cs="Arial"/>
          <w:b/>
          <w:iCs/>
          <w:sz w:val="22"/>
          <w:szCs w:val="22"/>
        </w:rPr>
      </w:pPr>
    </w:p>
    <w:p w14:paraId="2C265B63" w14:textId="77777777" w:rsidR="00DC7F17" w:rsidRDefault="00DC7F17" w:rsidP="00DC7F17">
      <w:pPr>
        <w:pStyle w:val="BodyText"/>
        <w:rPr>
          <w:rFonts w:ascii="Arial" w:hAnsi="Arial" w:cs="Arial"/>
          <w:b/>
          <w:iCs/>
          <w:sz w:val="22"/>
          <w:szCs w:val="22"/>
        </w:rPr>
      </w:pPr>
      <w:r w:rsidRPr="00E81296">
        <w:rPr>
          <w:rFonts w:ascii="Arial" w:hAnsi="Arial" w:cs="Arial"/>
          <w:b/>
          <w:iCs/>
          <w:sz w:val="22"/>
          <w:szCs w:val="22"/>
        </w:rPr>
        <w:t>Skills</w:t>
      </w:r>
      <w:r>
        <w:rPr>
          <w:rFonts w:ascii="Arial" w:hAnsi="Arial" w:cs="Arial"/>
          <w:b/>
          <w:iCs/>
          <w:sz w:val="22"/>
          <w:szCs w:val="22"/>
        </w:rPr>
        <w:t xml:space="preserve"> &amp; Competencies</w:t>
      </w:r>
    </w:p>
    <w:p w14:paraId="568CACBF" w14:textId="77777777" w:rsidR="00DC7F17" w:rsidRDefault="00DC7F17" w:rsidP="00DC7F17">
      <w:pPr>
        <w:spacing w:before="80"/>
        <w:rPr>
          <w:rFonts w:ascii="Arial" w:hAnsi="Arial" w:cs="Arial"/>
          <w:sz w:val="22"/>
        </w:rPr>
      </w:pPr>
    </w:p>
    <w:p w14:paraId="6DCC012D" w14:textId="77777777" w:rsidR="00827E8F" w:rsidRDefault="00827E8F" w:rsidP="00827E8F">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Pr>
          <w:rFonts w:ascii="Arial" w:hAnsi="Arial" w:cs="Arial"/>
          <w:iCs/>
        </w:rPr>
        <w:t>Interpersonal Skills - Establishing and maintaining relationships with staff, customers and suppliers to improve the overall effectiveness of the position</w:t>
      </w:r>
      <w:r w:rsidR="00B751F5">
        <w:rPr>
          <w:rFonts w:ascii="Arial" w:hAnsi="Arial" w:cs="Arial"/>
          <w:iCs/>
        </w:rPr>
        <w:t>.</w:t>
      </w:r>
    </w:p>
    <w:p w14:paraId="4655FF27" w14:textId="77777777" w:rsidR="00DC7F17" w:rsidRPr="008943D8" w:rsidRDefault="00DC7F17" w:rsidP="00DC7F17">
      <w:pPr>
        <w:spacing w:before="80"/>
        <w:rPr>
          <w:rFonts w:ascii="Arial" w:hAnsi="Arial" w:cs="Arial"/>
          <w:sz w:val="22"/>
        </w:rPr>
      </w:pPr>
    </w:p>
    <w:sdt>
      <w:sdtPr>
        <w:rPr>
          <w:rFonts w:ascii="Arial" w:hAnsi="Arial" w:cs="Arial"/>
          <w:iCs/>
        </w:rPr>
        <w:alias w:val="Skills and Competencies"/>
        <w:tag w:val="Skills and Competencies"/>
        <w:id w:val="4578369"/>
        <w:placeholder>
          <w:docPart w:val="BDB242F8A6C741FD93C1D867842414F5"/>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sis - Securing relevant information and identifying key issues and cause-effect relationships" w:value="Analysis - Securing relevant information and identifying key issues and cause-effect relationships"/>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over time yet still showing concern for all the other aspects of the job." w:value="Attention to detail - ability to accurately check processes , tasks and / or information no matter how small over time yet still showing concern for all the other aspects of the job."/>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and supervise physical works and service contracts." w:value="Contract Administration - Has proven ability to prepare contract documents and supervise physical works and service contracts."/>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iantaining relationships with staff, customers and suppliers to improve the overall effectiveness of the position" w:value="Interpersonal Skills - Establishing and miantaining relationships with staff, customers and suppliers to improve the overall effectiveness of the position"/>
          <w:listItem w:displayText="Interviewing - Ability to use listening, questioning and coimunication skills in a professional manner to obtain information, ides or opinions from other for a specific pupose." w:value="Interviewing - Ability to use listening, questioning and coimunication skills in a professional manner to obtain information, ides or opinions from other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agining an outcome that satisfies both parties" w:value="Negotiation - Preparing for, engaging in and managing a formal negotiation and communication process with the aim of ag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nad management/administration and acts accordingly. Applies understanding of organisatoinal cultire and climate to decisions and actions" w:value="Political Awareness - Understands the workings of local government.  Recognises the boundaries between governance nad management/administration and acts accordingly. Applies understanding of organisatoinal culti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 - sound working knowledge of the princilple of eg planning, customer service, accounting, engineering" w:value="Professional Skill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to ensure improvement in quality of outputs over time." w:value="Quality and Accuracy - Accomplishing tasks with concern for the standard produced; checking own or others’ work to ensure accuracy, adherence to procedures and completeness. Improves processes to ensure improvement in quality of outputs over time."/>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dropDownList>
      </w:sdtPr>
      <w:sdtEndPr/>
      <w:sdtContent>
        <w:p w14:paraId="6C2A52E8" w14:textId="77777777" w:rsidR="00B751F5" w:rsidRPr="008943D8" w:rsidRDefault="00B751F5" w:rsidP="00B751F5">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8943D8">
            <w:rPr>
              <w:rFonts w:ascii="Arial" w:hAnsi="Arial" w:cs="Arial"/>
              <w:iCs/>
            </w:rPr>
            <w:t>Collaboration - Working effectively with others in the organisation outside the line of formal authority (such as peers in other units or senior management) to accomplish organisational goals.</w:t>
          </w:r>
        </w:p>
      </w:sdtContent>
    </w:sdt>
    <w:p w14:paraId="2EBB8305" w14:textId="77777777" w:rsidR="00804B52" w:rsidRPr="00804B52" w:rsidRDefault="00804B52" w:rsidP="00804B52">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eastAsia="Times" w:hAnsi="Arial" w:cs="Arial"/>
          <w:iCs/>
          <w:color w:val="808080"/>
          <w:sz w:val="24"/>
          <w:szCs w:val="20"/>
          <w:lang w:val="en-AU"/>
        </w:rPr>
      </w:pPr>
    </w:p>
    <w:p w14:paraId="6A9E30A7" w14:textId="77777777" w:rsidR="00B751F5" w:rsidRDefault="00B751F5" w:rsidP="00B751F5">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color w:val="808080"/>
          <w:sz w:val="24"/>
          <w:szCs w:val="20"/>
          <w:lang w:val="en-AU"/>
        </w:rPr>
      </w:pPr>
      <w:r w:rsidRPr="008943D8">
        <w:rPr>
          <w:rFonts w:ascii="Arial" w:hAnsi="Arial" w:cs="Arial"/>
          <w:iCs/>
        </w:rPr>
        <w:t>Attention to detail - abilit</w:t>
      </w:r>
      <w:r w:rsidR="008943D8">
        <w:rPr>
          <w:rFonts w:ascii="Arial" w:hAnsi="Arial" w:cs="Arial"/>
          <w:iCs/>
        </w:rPr>
        <w:t>y to accurately check processes, tasks and</w:t>
      </w:r>
      <w:r w:rsidRPr="008943D8">
        <w:rPr>
          <w:rFonts w:ascii="Arial" w:hAnsi="Arial" w:cs="Arial"/>
          <w:iCs/>
        </w:rPr>
        <w:t>/or information no matter how small over time yet still showing concern for all the other aspects of the job.</w:t>
      </w:r>
    </w:p>
    <w:p w14:paraId="51BD6EB4" w14:textId="77777777" w:rsidR="00BD29BC" w:rsidRDefault="00BD29BC" w:rsidP="00BD29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6B4CC8C7" w14:textId="77777777" w:rsidR="00BD29BC" w:rsidRPr="00357AFC" w:rsidRDefault="00BD29BC" w:rsidP="00BD29BC">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357AFC">
        <w:rPr>
          <w:rFonts w:ascii="Arial" w:hAnsi="Arial" w:cs="Arial"/>
          <w:iCs/>
        </w:rPr>
        <w:t>Commitment/Pe</w:t>
      </w:r>
      <w:r w:rsidR="00357AFC">
        <w:rPr>
          <w:rFonts w:ascii="Arial" w:hAnsi="Arial" w:cs="Arial"/>
          <w:iCs/>
        </w:rPr>
        <w:t>rsonal Accountability - Is self-motivating and self-</w:t>
      </w:r>
      <w:r w:rsidRPr="00357AFC">
        <w:rPr>
          <w:rFonts w:ascii="Arial" w:hAnsi="Arial" w:cs="Arial"/>
          <w:iCs/>
        </w:rPr>
        <w:t>managing. Follows through projects to completion. Has a high standard of personal integrity and professionalism.</w:t>
      </w:r>
    </w:p>
    <w:p w14:paraId="7BBF6EE1" w14:textId="77777777" w:rsidR="00BD29BC" w:rsidRPr="00357AFC" w:rsidRDefault="00BD29BC" w:rsidP="00BD29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7A0D9FDA" w14:textId="77777777" w:rsidR="00BD29BC" w:rsidRPr="00357AFC" w:rsidRDefault="00BD29BC" w:rsidP="00BD29BC">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357AFC">
        <w:rPr>
          <w:rFonts w:ascii="Arial" w:hAnsi="Arial" w:cs="Arial"/>
          <w:iCs/>
        </w:rPr>
        <w:lastRenderedPageBreak/>
        <w:t>Decision making / Problem Solving - Is able to analyse and solve complex problems, form judgements and make decisions within known parameters. Can resolve conflict or differences of opinion.</w:t>
      </w:r>
    </w:p>
    <w:p w14:paraId="77BA609C" w14:textId="77777777" w:rsidR="00BD29BC" w:rsidRPr="00357AFC" w:rsidRDefault="00BD29BC" w:rsidP="00BD29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44192899" w14:textId="77777777" w:rsidR="008943D8" w:rsidRPr="00357AFC" w:rsidRDefault="00BD29BC" w:rsidP="00357AFC">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357AFC">
        <w:rPr>
          <w:rFonts w:ascii="Arial" w:hAnsi="Arial" w:cs="Arial"/>
          <w:iCs/>
        </w:rPr>
        <w:t>Communication - Clearly conveys information and ideas through a variety of appropriate media to individuals or groups in a manner that helps them understand and retain the message. Communicates in a compelling and articulate manner that instils commitment</w:t>
      </w:r>
    </w:p>
    <w:p w14:paraId="14374D07" w14:textId="77777777" w:rsidR="008943D8" w:rsidRDefault="008943D8" w:rsidP="0061453D">
      <w:pPr>
        <w:spacing w:before="80"/>
        <w:rPr>
          <w:rFonts w:ascii="Arial" w:hAnsi="Arial" w:cs="Arial"/>
          <w:b/>
          <w:szCs w:val="24"/>
        </w:rPr>
      </w:pPr>
    </w:p>
    <w:p w14:paraId="2892B80C" w14:textId="77777777" w:rsidR="0061453D" w:rsidRDefault="0061453D" w:rsidP="0061453D">
      <w:pPr>
        <w:spacing w:before="80"/>
        <w:rPr>
          <w:rFonts w:ascii="Arial" w:hAnsi="Arial" w:cs="Arial"/>
          <w:b/>
          <w:szCs w:val="24"/>
        </w:rPr>
      </w:pPr>
      <w:r w:rsidRPr="0061453D">
        <w:rPr>
          <w:rFonts w:ascii="Arial" w:hAnsi="Arial" w:cs="Arial"/>
          <w:b/>
          <w:szCs w:val="24"/>
        </w:rPr>
        <w:t xml:space="preserve">Change to </w:t>
      </w:r>
      <w:r w:rsidR="00944C8E">
        <w:rPr>
          <w:rFonts w:ascii="Arial" w:hAnsi="Arial" w:cs="Arial"/>
          <w:b/>
          <w:szCs w:val="24"/>
        </w:rPr>
        <w:t>position</w:t>
      </w:r>
      <w:r w:rsidRPr="0061453D">
        <w:rPr>
          <w:rFonts w:ascii="Arial" w:hAnsi="Arial" w:cs="Arial"/>
          <w:b/>
          <w:szCs w:val="24"/>
        </w:rPr>
        <w:t xml:space="preserve"> description</w:t>
      </w:r>
    </w:p>
    <w:p w14:paraId="1FAB682C" w14:textId="77777777" w:rsidR="00890390" w:rsidRPr="0061453D" w:rsidRDefault="00890390" w:rsidP="0061453D">
      <w:pPr>
        <w:spacing w:before="80"/>
        <w:rPr>
          <w:rFonts w:ascii="Arial" w:hAnsi="Arial" w:cs="Arial"/>
          <w:b/>
          <w:szCs w:val="24"/>
        </w:rPr>
      </w:pPr>
    </w:p>
    <w:p w14:paraId="0DC82239" w14:textId="77777777" w:rsidR="0061453D" w:rsidRPr="00276B00" w:rsidRDefault="0061453D" w:rsidP="0061453D">
      <w:pPr>
        <w:rPr>
          <w:rFonts w:ascii="Arial" w:hAnsi="Arial" w:cs="Arial"/>
          <w:iCs/>
          <w:sz w:val="22"/>
          <w:szCs w:val="22"/>
        </w:rPr>
      </w:pPr>
      <w:r w:rsidRPr="00276B00">
        <w:rPr>
          <w:rFonts w:ascii="Arial" w:hAnsi="Arial" w:cs="Arial"/>
          <w:iCs/>
          <w:sz w:val="22"/>
          <w:szCs w:val="22"/>
        </w:rPr>
        <w:t>From time to time it may be necessar</w:t>
      </w:r>
      <w:r w:rsidR="00944C8E">
        <w:rPr>
          <w:rFonts w:ascii="Arial" w:hAnsi="Arial" w:cs="Arial"/>
          <w:iCs/>
          <w:sz w:val="22"/>
          <w:szCs w:val="22"/>
        </w:rPr>
        <w:t>y to consider changes in the position</w:t>
      </w:r>
      <w:r w:rsidRPr="00276B00">
        <w:rPr>
          <w:rFonts w:ascii="Arial" w:hAnsi="Arial" w:cs="Arial"/>
          <w:iCs/>
          <w:sz w:val="22"/>
          <w:szCs w:val="22"/>
        </w:rPr>
        <w:t xml:space="preserve"> description in response to the changing nature of our work environment</w:t>
      </w:r>
      <w:r>
        <w:rPr>
          <w:rFonts w:ascii="Arial" w:hAnsi="Arial" w:cs="Arial"/>
          <w:iCs/>
          <w:sz w:val="22"/>
          <w:szCs w:val="22"/>
        </w:rPr>
        <w:t xml:space="preserve"> </w:t>
      </w:r>
      <w:r w:rsidRPr="00276B00">
        <w:rPr>
          <w:rFonts w:ascii="Arial" w:hAnsi="Arial" w:cs="Arial"/>
          <w:iCs/>
          <w:sz w:val="22"/>
          <w:szCs w:val="22"/>
        </w:rPr>
        <w:t>– including technological requiremen</w:t>
      </w:r>
      <w:r>
        <w:rPr>
          <w:rFonts w:ascii="Arial" w:hAnsi="Arial" w:cs="Arial"/>
          <w:iCs/>
          <w:sz w:val="22"/>
          <w:szCs w:val="22"/>
        </w:rPr>
        <w:t xml:space="preserve">ts or statutory changes.  This </w:t>
      </w:r>
      <w:r w:rsidR="00944C8E">
        <w:rPr>
          <w:rFonts w:ascii="Arial" w:hAnsi="Arial" w:cs="Arial"/>
          <w:iCs/>
          <w:sz w:val="22"/>
          <w:szCs w:val="22"/>
        </w:rPr>
        <w:t>position</w:t>
      </w:r>
      <w:r>
        <w:rPr>
          <w:rFonts w:ascii="Arial" w:hAnsi="Arial" w:cs="Arial"/>
          <w:iCs/>
          <w:sz w:val="22"/>
          <w:szCs w:val="22"/>
        </w:rPr>
        <w:t xml:space="preserve"> d</w:t>
      </w:r>
      <w:r w:rsidRPr="00276B00">
        <w:rPr>
          <w:rFonts w:ascii="Arial" w:hAnsi="Arial" w:cs="Arial"/>
          <w:iCs/>
          <w:sz w:val="22"/>
          <w:szCs w:val="22"/>
        </w:rPr>
        <w:t>escription may be reviewed as part of the preparation for performance planning for the annual performance cycle or as required.</w:t>
      </w:r>
    </w:p>
    <w:p w14:paraId="51D5AE10" w14:textId="77777777" w:rsidR="0061453D" w:rsidRDefault="0061453D" w:rsidP="0061453D">
      <w:pPr>
        <w:tabs>
          <w:tab w:val="left" w:pos="567"/>
        </w:tabs>
        <w:jc w:val="both"/>
        <w:rPr>
          <w:rFonts w:ascii="Arial" w:hAnsi="Arial" w:cs="Arial"/>
          <w:sz w:val="20"/>
        </w:rPr>
      </w:pPr>
    </w:p>
    <w:p w14:paraId="0D836EFC" w14:textId="77777777" w:rsidR="0061453D" w:rsidRDefault="0061453D" w:rsidP="0061453D">
      <w:pPr>
        <w:tabs>
          <w:tab w:val="left" w:pos="567"/>
        </w:tabs>
        <w:jc w:val="both"/>
        <w:rPr>
          <w:rFonts w:ascii="Arial" w:hAnsi="Arial" w:cs="Arial"/>
          <w:sz w:val="22"/>
        </w:rPr>
      </w:pPr>
    </w:p>
    <w:p w14:paraId="064584DB" w14:textId="77777777" w:rsidR="00357AFC" w:rsidRPr="00424D12" w:rsidRDefault="00357AFC" w:rsidP="0061453D">
      <w:pPr>
        <w:tabs>
          <w:tab w:val="left" w:pos="567"/>
        </w:tabs>
        <w:jc w:val="both"/>
        <w:rPr>
          <w:rFonts w:ascii="Arial" w:hAnsi="Arial" w:cs="Arial"/>
          <w:sz w:val="22"/>
        </w:rPr>
      </w:pPr>
    </w:p>
    <w:p w14:paraId="340667BA" w14:textId="77777777" w:rsidR="0061453D" w:rsidRPr="00424D12" w:rsidRDefault="0061453D" w:rsidP="0061453D">
      <w:pPr>
        <w:tabs>
          <w:tab w:val="left" w:pos="567"/>
          <w:tab w:val="right" w:pos="4536"/>
          <w:tab w:val="left" w:pos="5640"/>
          <w:tab w:val="right" w:pos="8280"/>
        </w:tabs>
        <w:jc w:val="both"/>
        <w:rPr>
          <w:rFonts w:ascii="Arial" w:hAnsi="Arial" w:cs="Arial"/>
          <w:sz w:val="22"/>
        </w:rPr>
      </w:pPr>
      <w:r w:rsidRPr="00424D12">
        <w:rPr>
          <w:rFonts w:ascii="Arial" w:hAnsi="Arial" w:cs="Arial"/>
          <w:sz w:val="22"/>
          <w:u w:val="single"/>
        </w:rPr>
        <w:tab/>
      </w:r>
      <w:r w:rsidRPr="00424D12">
        <w:rPr>
          <w:rFonts w:ascii="Arial" w:hAnsi="Arial" w:cs="Arial"/>
          <w:sz w:val="22"/>
          <w:u w:val="single"/>
        </w:rPr>
        <w:tab/>
      </w:r>
      <w:r w:rsidRPr="00424D12">
        <w:rPr>
          <w:rFonts w:ascii="Arial" w:hAnsi="Arial" w:cs="Arial"/>
          <w:sz w:val="22"/>
        </w:rPr>
        <w:tab/>
      </w:r>
      <w:r w:rsidRPr="00424D12">
        <w:rPr>
          <w:rFonts w:ascii="Arial" w:hAnsi="Arial" w:cs="Arial"/>
          <w:sz w:val="22"/>
          <w:u w:val="single"/>
        </w:rPr>
        <w:tab/>
      </w:r>
    </w:p>
    <w:p w14:paraId="74C61DD0" w14:textId="77777777" w:rsidR="0061453D" w:rsidRPr="00424D12" w:rsidRDefault="0061453D" w:rsidP="0061453D">
      <w:pPr>
        <w:tabs>
          <w:tab w:val="left" w:pos="567"/>
          <w:tab w:val="right" w:pos="4536"/>
          <w:tab w:val="left" w:pos="5640"/>
          <w:tab w:val="right" w:pos="8931"/>
        </w:tabs>
        <w:jc w:val="both"/>
        <w:rPr>
          <w:rFonts w:ascii="Arial" w:hAnsi="Arial" w:cs="Arial"/>
          <w:sz w:val="22"/>
        </w:rPr>
      </w:pPr>
      <w:r w:rsidRPr="00424D12">
        <w:rPr>
          <w:rFonts w:ascii="Arial" w:hAnsi="Arial" w:cs="Arial"/>
          <w:sz w:val="22"/>
        </w:rPr>
        <w:t xml:space="preserve">Position </w:t>
      </w:r>
      <w:r>
        <w:rPr>
          <w:rFonts w:ascii="Arial" w:hAnsi="Arial" w:cs="Arial"/>
          <w:sz w:val="22"/>
        </w:rPr>
        <w:t>h</w:t>
      </w:r>
      <w:r w:rsidRPr="00424D12">
        <w:rPr>
          <w:rFonts w:ascii="Arial" w:hAnsi="Arial" w:cs="Arial"/>
          <w:sz w:val="22"/>
        </w:rPr>
        <w:t>older</w:t>
      </w:r>
      <w:r>
        <w:rPr>
          <w:rFonts w:ascii="Arial" w:hAnsi="Arial" w:cs="Arial"/>
          <w:sz w:val="22"/>
        </w:rPr>
        <w:tab/>
      </w:r>
      <w:r>
        <w:rPr>
          <w:rFonts w:ascii="Arial" w:hAnsi="Arial" w:cs="Arial"/>
          <w:sz w:val="22"/>
        </w:rPr>
        <w:tab/>
      </w:r>
      <w:r w:rsidRPr="00424D12">
        <w:rPr>
          <w:rFonts w:ascii="Arial" w:hAnsi="Arial" w:cs="Arial"/>
          <w:sz w:val="22"/>
        </w:rPr>
        <w:t>Date</w:t>
      </w:r>
    </w:p>
    <w:sectPr w:rsidR="0061453D" w:rsidRPr="00424D12" w:rsidSect="00E03A16">
      <w:footerReference w:type="default" r:id="rId18"/>
      <w:pgSz w:w="11899" w:h="16838" w:code="9"/>
      <w:pgMar w:top="1440" w:right="1797" w:bottom="1440" w:left="179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16204" w14:textId="77777777" w:rsidR="00D90298" w:rsidRDefault="00D90298">
      <w:r>
        <w:separator/>
      </w:r>
    </w:p>
  </w:endnote>
  <w:endnote w:type="continuationSeparator" w:id="0">
    <w:p w14:paraId="24061FF9" w14:textId="77777777" w:rsidR="00D90298" w:rsidRDefault="00D90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04AB6" w14:textId="77777777" w:rsidR="00B751F5" w:rsidRDefault="00B751F5">
    <w:pPr>
      <w:pStyle w:val="Footer"/>
    </w:pPr>
    <w:r>
      <w:rPr>
        <w:noProof/>
        <w:lang w:val="en-NZ"/>
      </w:rPr>
      <w:drawing>
        <wp:anchor distT="0" distB="0" distL="114300" distR="114300" simplePos="0" relativeHeight="251659264" behindDoc="0" locked="0" layoutInCell="1" allowOverlap="1" wp14:anchorId="05DB561C" wp14:editId="4A832093">
          <wp:simplePos x="0" y="0"/>
          <wp:positionH relativeFrom="column">
            <wp:posOffset>-932180</wp:posOffset>
          </wp:positionH>
          <wp:positionV relativeFrom="paragraph">
            <wp:posOffset>-644525</wp:posOffset>
          </wp:positionV>
          <wp:extent cx="7146925" cy="647700"/>
          <wp:effectExtent l="19050" t="0" r="0" b="0"/>
          <wp:wrapNone/>
          <wp:docPr id="28" name="Picture 28"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3756F" w14:textId="77777777" w:rsidR="00B751F5" w:rsidRDefault="00B751F5">
    <w:pPr>
      <w:pStyle w:val="Footer"/>
    </w:pPr>
    <w:r>
      <w:rPr>
        <w:noProof/>
        <w:lang w:val="en-NZ"/>
      </w:rPr>
      <w:drawing>
        <wp:anchor distT="0" distB="0" distL="114300" distR="114300" simplePos="0" relativeHeight="251655168" behindDoc="1" locked="0" layoutInCell="1" allowOverlap="1" wp14:anchorId="612FC587" wp14:editId="00B9B519">
          <wp:simplePos x="0" y="0"/>
          <wp:positionH relativeFrom="column">
            <wp:posOffset>5391150</wp:posOffset>
          </wp:positionH>
          <wp:positionV relativeFrom="paragraph">
            <wp:posOffset>-1202690</wp:posOffset>
          </wp:positionV>
          <wp:extent cx="717550" cy="1318260"/>
          <wp:effectExtent l="19050" t="0" r="6350" b="0"/>
          <wp:wrapNone/>
          <wp:docPr id="14" name="Picture 14"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DC Letterhead"/>
                  <pic:cNvPicPr>
                    <a:picLocks noChangeAspect="1" noChangeArrowheads="1"/>
                  </pic:cNvPicPr>
                </pic:nvPicPr>
                <pic:blipFill>
                  <a:blip r:embed="rId1"/>
                  <a:srcRect l="90504" t="87672"/>
                  <a:stretch>
                    <a:fillRect/>
                  </a:stretch>
                </pic:blipFill>
                <pic:spPr bwMode="auto">
                  <a:xfrm>
                    <a:off x="0" y="0"/>
                    <a:ext cx="717550" cy="1318260"/>
                  </a:xfrm>
                  <a:prstGeom prst="rect">
                    <a:avLst/>
                  </a:prstGeom>
                  <a:noFill/>
                  <a:ln w="9525">
                    <a:noFill/>
                    <a:miter lim="800000"/>
                    <a:headEnd/>
                    <a:tailEnd/>
                  </a:ln>
                </pic:spPr>
              </pic:pic>
            </a:graphicData>
          </a:graphic>
        </wp:anchor>
      </w:drawing>
    </w:r>
    <w:r>
      <w:rPr>
        <w:noProof/>
        <w:lang w:val="en-NZ"/>
      </w:rPr>
      <w:drawing>
        <wp:anchor distT="0" distB="0" distL="114300" distR="114300" simplePos="0" relativeHeight="251656192" behindDoc="0" locked="0" layoutInCell="1" allowOverlap="1" wp14:anchorId="6F652685" wp14:editId="16839D21">
          <wp:simplePos x="0" y="0"/>
          <wp:positionH relativeFrom="column">
            <wp:posOffset>-1261110</wp:posOffset>
          </wp:positionH>
          <wp:positionV relativeFrom="paragraph">
            <wp:posOffset>-744855</wp:posOffset>
          </wp:positionV>
          <wp:extent cx="6562090" cy="663575"/>
          <wp:effectExtent l="19050" t="0" r="0" b="0"/>
          <wp:wrapNone/>
          <wp:docPr id="18" name="Picture 18"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DC Letterhead"/>
                  <pic:cNvPicPr>
                    <a:picLocks noChangeAspect="1" noChangeArrowheads="1"/>
                  </pic:cNvPicPr>
                </pic:nvPicPr>
                <pic:blipFill>
                  <a:blip r:embed="rId2"/>
                  <a:srcRect/>
                  <a:stretch>
                    <a:fillRect/>
                  </a:stretch>
                </pic:blipFill>
                <pic:spPr bwMode="auto">
                  <a:xfrm>
                    <a:off x="0" y="0"/>
                    <a:ext cx="6562090" cy="6635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C5904" w14:textId="77777777" w:rsidR="00B751F5" w:rsidRDefault="00B751F5">
    <w:pPr>
      <w:pStyle w:val="Footer"/>
    </w:pPr>
    <w:r>
      <w:rPr>
        <w:noProof/>
        <w:lang w:val="en-NZ"/>
      </w:rPr>
      <w:drawing>
        <wp:anchor distT="0" distB="0" distL="114300" distR="114300" simplePos="0" relativeHeight="251660288" behindDoc="0" locked="0" layoutInCell="1" allowOverlap="1" wp14:anchorId="522FADB7" wp14:editId="0A281E33">
          <wp:simplePos x="0" y="0"/>
          <wp:positionH relativeFrom="column">
            <wp:posOffset>-762000</wp:posOffset>
          </wp:positionH>
          <wp:positionV relativeFrom="paragraph">
            <wp:posOffset>-930275</wp:posOffset>
          </wp:positionV>
          <wp:extent cx="10363200" cy="939165"/>
          <wp:effectExtent l="19050" t="0" r="0" b="0"/>
          <wp:wrapNone/>
          <wp:docPr id="31" name="Picture 31"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DC Footer2"/>
                  <pic:cNvPicPr>
                    <a:picLocks noChangeAspect="1" noChangeArrowheads="1"/>
                  </pic:cNvPicPr>
                </pic:nvPicPr>
                <pic:blipFill>
                  <a:blip r:embed="rId1"/>
                  <a:srcRect l="6046" t="92287" r="2367" b="1836"/>
                  <a:stretch>
                    <a:fillRect/>
                  </a:stretch>
                </pic:blipFill>
                <pic:spPr bwMode="auto">
                  <a:xfrm>
                    <a:off x="0" y="0"/>
                    <a:ext cx="10363200" cy="93916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E3DA5" w14:textId="77777777" w:rsidR="00B751F5" w:rsidRDefault="00B751F5">
    <w:pPr>
      <w:pStyle w:val="Footer"/>
    </w:pPr>
    <w:r>
      <w:rPr>
        <w:noProof/>
        <w:lang w:val="en-NZ"/>
      </w:rPr>
      <w:drawing>
        <wp:anchor distT="0" distB="0" distL="114300" distR="114300" simplePos="0" relativeHeight="251661312" behindDoc="0" locked="0" layoutInCell="1" allowOverlap="1" wp14:anchorId="401B4067" wp14:editId="708279E5">
          <wp:simplePos x="0" y="0"/>
          <wp:positionH relativeFrom="column">
            <wp:posOffset>-914400</wp:posOffset>
          </wp:positionH>
          <wp:positionV relativeFrom="paragraph">
            <wp:posOffset>-648970</wp:posOffset>
          </wp:positionV>
          <wp:extent cx="7146925" cy="647700"/>
          <wp:effectExtent l="19050" t="0" r="0" b="0"/>
          <wp:wrapNone/>
          <wp:docPr id="33" name="Picture 33"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3E342" w14:textId="77777777" w:rsidR="00D90298" w:rsidRDefault="00D90298">
      <w:r>
        <w:separator/>
      </w:r>
    </w:p>
  </w:footnote>
  <w:footnote w:type="continuationSeparator" w:id="0">
    <w:p w14:paraId="52E7CCB2" w14:textId="77777777" w:rsidR="00D90298" w:rsidRDefault="00D90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E7118" w14:textId="77777777" w:rsidR="00B751F5" w:rsidRDefault="00B751F5">
    <w:pPr>
      <w:pStyle w:val="Header"/>
      <w:tabs>
        <w:tab w:val="clear" w:pos="4320"/>
        <w:tab w:val="clear" w:pos="8640"/>
      </w:tabs>
    </w:pPr>
    <w:r>
      <w:rPr>
        <w:noProof/>
        <w:lang w:val="en-NZ"/>
      </w:rPr>
      <w:drawing>
        <wp:anchor distT="0" distB="0" distL="114300" distR="114300" simplePos="0" relativeHeight="251657216" behindDoc="0" locked="0" layoutInCell="1" allowOverlap="1" wp14:anchorId="2EB141BE" wp14:editId="6133DF4D">
          <wp:simplePos x="0" y="0"/>
          <wp:positionH relativeFrom="column">
            <wp:posOffset>-1115695</wp:posOffset>
          </wp:positionH>
          <wp:positionV relativeFrom="paragraph">
            <wp:posOffset>1803400</wp:posOffset>
          </wp:positionV>
          <wp:extent cx="7480300" cy="1325880"/>
          <wp:effectExtent l="19050" t="0" r="6350" b="0"/>
          <wp:wrapNone/>
          <wp:docPr id="22" name="Picture 22" descr="MPDC Report Cove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PDC Report Cover Blue"/>
                  <pic:cNvPicPr>
                    <a:picLocks noChangeAspect="1" noChangeArrowheads="1"/>
                  </pic:cNvPicPr>
                </pic:nvPicPr>
                <pic:blipFill>
                  <a:blip r:embed="rId1"/>
                  <a:srcRect/>
                  <a:stretch>
                    <a:fillRect/>
                  </a:stretch>
                </pic:blipFill>
                <pic:spPr bwMode="auto">
                  <a:xfrm>
                    <a:off x="0" y="0"/>
                    <a:ext cx="7480300" cy="1325880"/>
                  </a:xfrm>
                  <a:prstGeom prst="rect">
                    <a:avLst/>
                  </a:prstGeom>
                  <a:noFill/>
                  <a:ln w="9525">
                    <a:noFill/>
                    <a:miter lim="800000"/>
                    <a:headEnd/>
                    <a:tailEnd/>
                  </a:ln>
                </pic:spPr>
              </pic:pic>
            </a:graphicData>
          </a:graphic>
        </wp:anchor>
      </w:drawing>
    </w:r>
    <w:r>
      <w:rPr>
        <w:noProof/>
        <w:lang w:val="en-NZ"/>
      </w:rPr>
      <w:drawing>
        <wp:anchor distT="0" distB="0" distL="114300" distR="114300" simplePos="0" relativeHeight="251658240" behindDoc="1" locked="0" layoutInCell="1" allowOverlap="1" wp14:anchorId="1E0A7F8A" wp14:editId="13CBA08F">
          <wp:simplePos x="0" y="0"/>
          <wp:positionH relativeFrom="column">
            <wp:posOffset>4860290</wp:posOffset>
          </wp:positionH>
          <wp:positionV relativeFrom="paragraph">
            <wp:posOffset>530860</wp:posOffset>
          </wp:positionV>
          <wp:extent cx="1191895" cy="946150"/>
          <wp:effectExtent l="19050" t="0" r="8255" b="0"/>
          <wp:wrapNone/>
          <wp:docPr id="23" name="Picture 23"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PDC Letterhead"/>
                  <pic:cNvPicPr>
                    <a:picLocks noChangeAspect="1" noChangeArrowheads="1"/>
                  </pic:cNvPicPr>
                </pic:nvPicPr>
                <pic:blipFill>
                  <a:blip r:embed="rId2"/>
                  <a:srcRect l="79588" t="5606" r="4277" b="85344"/>
                  <a:stretch>
                    <a:fillRect/>
                  </a:stretch>
                </pic:blipFill>
                <pic:spPr bwMode="auto">
                  <a:xfrm>
                    <a:off x="0" y="0"/>
                    <a:ext cx="1191895" cy="9461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4529B" w14:textId="77777777" w:rsidR="00B751F5" w:rsidRDefault="00B751F5">
    <w:pPr>
      <w:pStyle w:val="Header"/>
    </w:pPr>
    <w:r>
      <w:rPr>
        <w:noProof/>
        <w:lang w:val="en-NZ"/>
      </w:rPr>
      <w:drawing>
        <wp:anchor distT="0" distB="0" distL="114300" distR="114300" simplePos="0" relativeHeight="251654144" behindDoc="1" locked="0" layoutInCell="1" allowOverlap="1" wp14:anchorId="23858E48" wp14:editId="55B022B1">
          <wp:simplePos x="0" y="0"/>
          <wp:positionH relativeFrom="column">
            <wp:posOffset>4713605</wp:posOffset>
          </wp:positionH>
          <wp:positionV relativeFrom="paragraph">
            <wp:posOffset>538480</wp:posOffset>
          </wp:positionV>
          <wp:extent cx="1191895" cy="946150"/>
          <wp:effectExtent l="19050" t="0" r="8255" b="0"/>
          <wp:wrapNone/>
          <wp:docPr id="13" name="Picture 13"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DC Letterhead"/>
                  <pic:cNvPicPr>
                    <a:picLocks noChangeAspect="1" noChangeArrowheads="1"/>
                  </pic:cNvPicPr>
                </pic:nvPicPr>
                <pic:blipFill>
                  <a:blip r:embed="rId1"/>
                  <a:srcRect l="79588" t="5606" r="4277" b="85344"/>
                  <a:stretch>
                    <a:fillRect/>
                  </a:stretch>
                </pic:blipFill>
                <pic:spPr bwMode="auto">
                  <a:xfrm>
                    <a:off x="0" y="0"/>
                    <a:ext cx="1191895" cy="9461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30A20" w14:textId="77777777" w:rsidR="00B751F5" w:rsidRDefault="00B751F5">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61F7"/>
    <w:multiLevelType w:val="hybridMultilevel"/>
    <w:tmpl w:val="217E4E04"/>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 w15:restartNumberingAfterBreak="0">
    <w:nsid w:val="04653381"/>
    <w:multiLevelType w:val="hybridMultilevel"/>
    <w:tmpl w:val="F29617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DF065F"/>
    <w:multiLevelType w:val="hybridMultilevel"/>
    <w:tmpl w:val="422E3ACE"/>
    <w:lvl w:ilvl="0" w:tplc="B9DEEE4C">
      <w:numFmt w:val="bullet"/>
      <w:lvlText w:val="•"/>
      <w:lvlJc w:val="left"/>
      <w:pPr>
        <w:ind w:left="786" w:hanging="360"/>
      </w:pPr>
      <w:rPr>
        <w:rFonts w:ascii="Arial" w:eastAsia="Time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9C7FA8"/>
    <w:multiLevelType w:val="hybridMultilevel"/>
    <w:tmpl w:val="74182F22"/>
    <w:lvl w:ilvl="0" w:tplc="B9DEEE4C">
      <w:numFmt w:val="bullet"/>
      <w:lvlText w:val="•"/>
      <w:lvlJc w:val="left"/>
      <w:pPr>
        <w:ind w:left="786" w:hanging="360"/>
      </w:pPr>
      <w:rPr>
        <w:rFonts w:ascii="Arial" w:eastAsia="Times" w:hAnsi="Arial" w:cs="Aria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4" w15:restartNumberingAfterBreak="0">
    <w:nsid w:val="0B6D067E"/>
    <w:multiLevelType w:val="hybridMultilevel"/>
    <w:tmpl w:val="A6A48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BE453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7847B5"/>
    <w:multiLevelType w:val="hybridMultilevel"/>
    <w:tmpl w:val="6646F1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C400AE4"/>
    <w:multiLevelType w:val="hybridMultilevel"/>
    <w:tmpl w:val="0B9E0B24"/>
    <w:lvl w:ilvl="0" w:tplc="14090001">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CD7654"/>
    <w:multiLevelType w:val="hybridMultilevel"/>
    <w:tmpl w:val="80CEC3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6C3383A"/>
    <w:multiLevelType w:val="hybridMultilevel"/>
    <w:tmpl w:val="7B5E3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A180746"/>
    <w:multiLevelType w:val="hybridMultilevel"/>
    <w:tmpl w:val="BD9EF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235C5B"/>
    <w:multiLevelType w:val="hybridMultilevel"/>
    <w:tmpl w:val="B56C73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0920B63"/>
    <w:multiLevelType w:val="hybridMultilevel"/>
    <w:tmpl w:val="C5E46E7E"/>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2163397"/>
    <w:multiLevelType w:val="hybridMultilevel"/>
    <w:tmpl w:val="3DB6C2E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333C494E"/>
    <w:multiLevelType w:val="hybridMultilevel"/>
    <w:tmpl w:val="FC24B2BC"/>
    <w:lvl w:ilvl="0" w:tplc="B9DEEE4C">
      <w:numFmt w:val="bullet"/>
      <w:lvlText w:val="•"/>
      <w:lvlJc w:val="left"/>
      <w:pPr>
        <w:ind w:left="786" w:hanging="360"/>
      </w:pPr>
      <w:rPr>
        <w:rFonts w:ascii="Arial" w:eastAsia="Time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E000CF"/>
    <w:multiLevelType w:val="hybridMultilevel"/>
    <w:tmpl w:val="D5409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EA6A83"/>
    <w:multiLevelType w:val="hybridMultilevel"/>
    <w:tmpl w:val="341EDCFE"/>
    <w:lvl w:ilvl="0" w:tplc="A3129B90">
      <w:start w:val="1"/>
      <w:numFmt w:val="bullet"/>
      <w:lvlText w:val=""/>
      <w:lvlJc w:val="left"/>
      <w:pPr>
        <w:ind w:left="786" w:hanging="360"/>
      </w:pPr>
      <w:rPr>
        <w:rFonts w:ascii="Symbol" w:hAnsi="Symbol"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6FE3BBF"/>
    <w:multiLevelType w:val="hybridMultilevel"/>
    <w:tmpl w:val="A1E69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DD19EE"/>
    <w:multiLevelType w:val="hybridMultilevel"/>
    <w:tmpl w:val="DC16DBF0"/>
    <w:lvl w:ilvl="0" w:tplc="B9DEEE4C">
      <w:numFmt w:val="bullet"/>
      <w:lvlText w:val="•"/>
      <w:lvlJc w:val="left"/>
      <w:pPr>
        <w:ind w:left="786" w:hanging="360"/>
      </w:pPr>
      <w:rPr>
        <w:rFonts w:ascii="Arial" w:eastAsia="Time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1808A7"/>
    <w:multiLevelType w:val="hybridMultilevel"/>
    <w:tmpl w:val="632029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C274919"/>
    <w:multiLevelType w:val="hybridMultilevel"/>
    <w:tmpl w:val="EC922956"/>
    <w:lvl w:ilvl="0" w:tplc="B9DEEE4C">
      <w:numFmt w:val="bullet"/>
      <w:lvlText w:val="•"/>
      <w:lvlJc w:val="left"/>
      <w:pPr>
        <w:ind w:left="786" w:hanging="360"/>
      </w:pPr>
      <w:rPr>
        <w:rFonts w:ascii="Arial" w:eastAsia="Time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DA861D9"/>
    <w:multiLevelType w:val="hybridMultilevel"/>
    <w:tmpl w:val="0EC87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C30398"/>
    <w:multiLevelType w:val="hybridMultilevel"/>
    <w:tmpl w:val="FF7263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378640E"/>
    <w:multiLevelType w:val="hybridMultilevel"/>
    <w:tmpl w:val="74DE0352"/>
    <w:lvl w:ilvl="0" w:tplc="B9DEEE4C">
      <w:numFmt w:val="bullet"/>
      <w:lvlText w:val="•"/>
      <w:lvlJc w:val="left"/>
      <w:pPr>
        <w:ind w:left="786" w:hanging="360"/>
      </w:pPr>
      <w:rPr>
        <w:rFonts w:ascii="Arial" w:eastAsia="Time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69A2A28"/>
    <w:multiLevelType w:val="hybridMultilevel"/>
    <w:tmpl w:val="05FCF54C"/>
    <w:lvl w:ilvl="0" w:tplc="B9DEEE4C">
      <w:numFmt w:val="bullet"/>
      <w:lvlText w:val="•"/>
      <w:lvlJc w:val="left"/>
      <w:pPr>
        <w:ind w:left="786" w:hanging="360"/>
      </w:pPr>
      <w:rPr>
        <w:rFonts w:ascii="Arial" w:eastAsia="Time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7A9375E"/>
    <w:multiLevelType w:val="hybridMultilevel"/>
    <w:tmpl w:val="B06A50BA"/>
    <w:lvl w:ilvl="0" w:tplc="4080D25C">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B882A57"/>
    <w:multiLevelType w:val="hybridMultilevel"/>
    <w:tmpl w:val="E910C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C171D96"/>
    <w:multiLevelType w:val="hybridMultilevel"/>
    <w:tmpl w:val="864C71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5DA418CB"/>
    <w:multiLevelType w:val="hybridMultilevel"/>
    <w:tmpl w:val="9B9A0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A883DE5"/>
    <w:multiLevelType w:val="hybridMultilevel"/>
    <w:tmpl w:val="39CEED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D2576DC"/>
    <w:multiLevelType w:val="hybridMultilevel"/>
    <w:tmpl w:val="9D1E2A9C"/>
    <w:lvl w:ilvl="0" w:tplc="6A4693DE">
      <w:start w:val="1"/>
      <w:numFmt w:val="bullet"/>
      <w:lvlText w:val=""/>
      <w:lvlJc w:val="left"/>
      <w:pPr>
        <w:tabs>
          <w:tab w:val="num" w:pos="454"/>
        </w:tabs>
        <w:ind w:left="454" w:hanging="45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B72626"/>
    <w:multiLevelType w:val="hybridMultilevel"/>
    <w:tmpl w:val="B7560674"/>
    <w:lvl w:ilvl="0" w:tplc="B9DEEE4C">
      <w:numFmt w:val="bullet"/>
      <w:lvlText w:val="•"/>
      <w:lvlJc w:val="left"/>
      <w:pPr>
        <w:ind w:left="1056" w:hanging="360"/>
      </w:pPr>
      <w:rPr>
        <w:rFonts w:ascii="Arial" w:eastAsia="Times" w:hAnsi="Arial" w:cs="Arial" w:hint="default"/>
      </w:rPr>
    </w:lvl>
    <w:lvl w:ilvl="1" w:tplc="14090003" w:tentative="1">
      <w:start w:val="1"/>
      <w:numFmt w:val="bullet"/>
      <w:lvlText w:val="o"/>
      <w:lvlJc w:val="left"/>
      <w:pPr>
        <w:ind w:left="1710" w:hanging="360"/>
      </w:pPr>
      <w:rPr>
        <w:rFonts w:ascii="Courier New" w:hAnsi="Courier New" w:cs="Courier New" w:hint="default"/>
      </w:rPr>
    </w:lvl>
    <w:lvl w:ilvl="2" w:tplc="14090005" w:tentative="1">
      <w:start w:val="1"/>
      <w:numFmt w:val="bullet"/>
      <w:lvlText w:val=""/>
      <w:lvlJc w:val="left"/>
      <w:pPr>
        <w:ind w:left="2430" w:hanging="360"/>
      </w:pPr>
      <w:rPr>
        <w:rFonts w:ascii="Wingdings" w:hAnsi="Wingdings" w:hint="default"/>
      </w:rPr>
    </w:lvl>
    <w:lvl w:ilvl="3" w:tplc="14090001" w:tentative="1">
      <w:start w:val="1"/>
      <w:numFmt w:val="bullet"/>
      <w:lvlText w:val=""/>
      <w:lvlJc w:val="left"/>
      <w:pPr>
        <w:ind w:left="3150" w:hanging="360"/>
      </w:pPr>
      <w:rPr>
        <w:rFonts w:ascii="Symbol" w:hAnsi="Symbol" w:hint="default"/>
      </w:rPr>
    </w:lvl>
    <w:lvl w:ilvl="4" w:tplc="14090003" w:tentative="1">
      <w:start w:val="1"/>
      <w:numFmt w:val="bullet"/>
      <w:lvlText w:val="o"/>
      <w:lvlJc w:val="left"/>
      <w:pPr>
        <w:ind w:left="3870" w:hanging="360"/>
      </w:pPr>
      <w:rPr>
        <w:rFonts w:ascii="Courier New" w:hAnsi="Courier New" w:cs="Courier New" w:hint="default"/>
      </w:rPr>
    </w:lvl>
    <w:lvl w:ilvl="5" w:tplc="14090005" w:tentative="1">
      <w:start w:val="1"/>
      <w:numFmt w:val="bullet"/>
      <w:lvlText w:val=""/>
      <w:lvlJc w:val="left"/>
      <w:pPr>
        <w:ind w:left="4590" w:hanging="360"/>
      </w:pPr>
      <w:rPr>
        <w:rFonts w:ascii="Wingdings" w:hAnsi="Wingdings" w:hint="default"/>
      </w:rPr>
    </w:lvl>
    <w:lvl w:ilvl="6" w:tplc="14090001" w:tentative="1">
      <w:start w:val="1"/>
      <w:numFmt w:val="bullet"/>
      <w:lvlText w:val=""/>
      <w:lvlJc w:val="left"/>
      <w:pPr>
        <w:ind w:left="5310" w:hanging="360"/>
      </w:pPr>
      <w:rPr>
        <w:rFonts w:ascii="Symbol" w:hAnsi="Symbol" w:hint="default"/>
      </w:rPr>
    </w:lvl>
    <w:lvl w:ilvl="7" w:tplc="14090003" w:tentative="1">
      <w:start w:val="1"/>
      <w:numFmt w:val="bullet"/>
      <w:lvlText w:val="o"/>
      <w:lvlJc w:val="left"/>
      <w:pPr>
        <w:ind w:left="6030" w:hanging="360"/>
      </w:pPr>
      <w:rPr>
        <w:rFonts w:ascii="Courier New" w:hAnsi="Courier New" w:cs="Courier New" w:hint="default"/>
      </w:rPr>
    </w:lvl>
    <w:lvl w:ilvl="8" w:tplc="14090005" w:tentative="1">
      <w:start w:val="1"/>
      <w:numFmt w:val="bullet"/>
      <w:lvlText w:val=""/>
      <w:lvlJc w:val="left"/>
      <w:pPr>
        <w:ind w:left="6750" w:hanging="360"/>
      </w:pPr>
      <w:rPr>
        <w:rFonts w:ascii="Wingdings" w:hAnsi="Wingdings" w:hint="default"/>
      </w:rPr>
    </w:lvl>
  </w:abstractNum>
  <w:abstractNum w:abstractNumId="32" w15:restartNumberingAfterBreak="0">
    <w:nsid w:val="6FBB31DF"/>
    <w:multiLevelType w:val="hybridMultilevel"/>
    <w:tmpl w:val="2952A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E62965"/>
    <w:multiLevelType w:val="hybridMultilevel"/>
    <w:tmpl w:val="EF7AD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1767C02"/>
    <w:multiLevelType w:val="hybridMultilevel"/>
    <w:tmpl w:val="657E254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4B47B3D"/>
    <w:multiLevelType w:val="hybridMultilevel"/>
    <w:tmpl w:val="3056991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6" w15:restartNumberingAfterBreak="0">
    <w:nsid w:val="76A44564"/>
    <w:multiLevelType w:val="hybridMultilevel"/>
    <w:tmpl w:val="A0D48E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BC335B2"/>
    <w:multiLevelType w:val="hybridMultilevel"/>
    <w:tmpl w:val="FA10E542"/>
    <w:lvl w:ilvl="0" w:tplc="B9DEEE4C">
      <w:numFmt w:val="bullet"/>
      <w:lvlText w:val="•"/>
      <w:lvlJc w:val="left"/>
      <w:pPr>
        <w:ind w:left="786" w:hanging="360"/>
      </w:pPr>
      <w:rPr>
        <w:rFonts w:ascii="Arial" w:eastAsia="Time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E3752B5"/>
    <w:multiLevelType w:val="hybridMultilevel"/>
    <w:tmpl w:val="D7EE5AEA"/>
    <w:lvl w:ilvl="0" w:tplc="B68A7272">
      <w:start w:val="1"/>
      <w:numFmt w:val="decimal"/>
      <w:lvlText w:val="%1"/>
      <w:lvlJc w:val="left"/>
      <w:pPr>
        <w:ind w:left="960" w:hanging="60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5"/>
  </w:num>
  <w:num w:numId="2">
    <w:abstractNumId w:val="10"/>
  </w:num>
  <w:num w:numId="3">
    <w:abstractNumId w:val="32"/>
  </w:num>
  <w:num w:numId="4">
    <w:abstractNumId w:val="21"/>
  </w:num>
  <w:num w:numId="5">
    <w:abstractNumId w:val="17"/>
  </w:num>
  <w:num w:numId="6">
    <w:abstractNumId w:val="12"/>
  </w:num>
  <w:num w:numId="7">
    <w:abstractNumId w:val="1"/>
  </w:num>
  <w:num w:numId="8">
    <w:abstractNumId w:val="26"/>
  </w:num>
  <w:num w:numId="9">
    <w:abstractNumId w:val="25"/>
  </w:num>
  <w:num w:numId="10">
    <w:abstractNumId w:val="15"/>
  </w:num>
  <w:num w:numId="11">
    <w:abstractNumId w:val="27"/>
  </w:num>
  <w:num w:numId="12">
    <w:abstractNumId w:val="38"/>
  </w:num>
  <w:num w:numId="13">
    <w:abstractNumId w:val="11"/>
  </w:num>
  <w:num w:numId="14">
    <w:abstractNumId w:val="22"/>
  </w:num>
  <w:num w:numId="15">
    <w:abstractNumId w:val="36"/>
  </w:num>
  <w:num w:numId="16">
    <w:abstractNumId w:val="6"/>
  </w:num>
  <w:num w:numId="17">
    <w:abstractNumId w:val="19"/>
  </w:num>
  <w:num w:numId="18">
    <w:abstractNumId w:val="9"/>
  </w:num>
  <w:num w:numId="19">
    <w:abstractNumId w:val="7"/>
  </w:num>
  <w:num w:numId="20">
    <w:abstractNumId w:val="13"/>
  </w:num>
  <w:num w:numId="21">
    <w:abstractNumId w:val="30"/>
  </w:num>
  <w:num w:numId="22">
    <w:abstractNumId w:val="16"/>
  </w:num>
  <w:num w:numId="23">
    <w:abstractNumId w:val="28"/>
  </w:num>
  <w:num w:numId="24">
    <w:abstractNumId w:val="4"/>
  </w:num>
  <w:num w:numId="25">
    <w:abstractNumId w:val="35"/>
  </w:num>
  <w:num w:numId="26">
    <w:abstractNumId w:val="3"/>
  </w:num>
  <w:num w:numId="27">
    <w:abstractNumId w:val="20"/>
  </w:num>
  <w:num w:numId="28">
    <w:abstractNumId w:val="31"/>
  </w:num>
  <w:num w:numId="29">
    <w:abstractNumId w:val="24"/>
  </w:num>
  <w:num w:numId="30">
    <w:abstractNumId w:val="37"/>
  </w:num>
  <w:num w:numId="31">
    <w:abstractNumId w:val="23"/>
  </w:num>
  <w:num w:numId="32">
    <w:abstractNumId w:val="2"/>
  </w:num>
  <w:num w:numId="33">
    <w:abstractNumId w:val="18"/>
  </w:num>
  <w:num w:numId="34">
    <w:abstractNumId w:val="29"/>
  </w:num>
  <w:num w:numId="35">
    <w:abstractNumId w:val="8"/>
  </w:num>
  <w:num w:numId="36">
    <w:abstractNumId w:val="0"/>
  </w:num>
  <w:num w:numId="37">
    <w:abstractNumId w:val="14"/>
  </w:num>
  <w:num w:numId="38">
    <w:abstractNumId w:val="33"/>
  </w:num>
  <w:num w:numId="39">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DC4"/>
    <w:rsid w:val="00005BE4"/>
    <w:rsid w:val="00062668"/>
    <w:rsid w:val="000667F6"/>
    <w:rsid w:val="00070A3E"/>
    <w:rsid w:val="00087A6F"/>
    <w:rsid w:val="00090A16"/>
    <w:rsid w:val="000951D2"/>
    <w:rsid w:val="00097B69"/>
    <w:rsid w:val="000B6E27"/>
    <w:rsid w:val="000C3A3E"/>
    <w:rsid w:val="000C71BD"/>
    <w:rsid w:val="000E0382"/>
    <w:rsid w:val="00126711"/>
    <w:rsid w:val="00127D78"/>
    <w:rsid w:val="00130C3B"/>
    <w:rsid w:val="001324C9"/>
    <w:rsid w:val="0014023D"/>
    <w:rsid w:val="001452DB"/>
    <w:rsid w:val="00172435"/>
    <w:rsid w:val="00183EDF"/>
    <w:rsid w:val="00192A80"/>
    <w:rsid w:val="001934BD"/>
    <w:rsid w:val="001935E7"/>
    <w:rsid w:val="001B610E"/>
    <w:rsid w:val="001B763F"/>
    <w:rsid w:val="001C2CF8"/>
    <w:rsid w:val="001D2901"/>
    <w:rsid w:val="001D496E"/>
    <w:rsid w:val="001E0FCC"/>
    <w:rsid w:val="00227D35"/>
    <w:rsid w:val="00237510"/>
    <w:rsid w:val="00244B6C"/>
    <w:rsid w:val="0024645C"/>
    <w:rsid w:val="00275146"/>
    <w:rsid w:val="00285247"/>
    <w:rsid w:val="00293FC0"/>
    <w:rsid w:val="002C6A7C"/>
    <w:rsid w:val="002F1DD1"/>
    <w:rsid w:val="00305F3C"/>
    <w:rsid w:val="00357AFC"/>
    <w:rsid w:val="00361203"/>
    <w:rsid w:val="0037442D"/>
    <w:rsid w:val="003F5C01"/>
    <w:rsid w:val="004358AB"/>
    <w:rsid w:val="00484DC4"/>
    <w:rsid w:val="004934D0"/>
    <w:rsid w:val="004A35F9"/>
    <w:rsid w:val="004B18BA"/>
    <w:rsid w:val="00510F51"/>
    <w:rsid w:val="00545349"/>
    <w:rsid w:val="00550801"/>
    <w:rsid w:val="0055238F"/>
    <w:rsid w:val="005603BE"/>
    <w:rsid w:val="005E0C60"/>
    <w:rsid w:val="005F6EF8"/>
    <w:rsid w:val="0061171A"/>
    <w:rsid w:val="0061453D"/>
    <w:rsid w:val="00636B1C"/>
    <w:rsid w:val="006409F0"/>
    <w:rsid w:val="00645C75"/>
    <w:rsid w:val="00712205"/>
    <w:rsid w:val="00717003"/>
    <w:rsid w:val="007202F6"/>
    <w:rsid w:val="00721074"/>
    <w:rsid w:val="00723A44"/>
    <w:rsid w:val="007727C0"/>
    <w:rsid w:val="007922BA"/>
    <w:rsid w:val="00793117"/>
    <w:rsid w:val="007C0F85"/>
    <w:rsid w:val="007D441E"/>
    <w:rsid w:val="007E4FB6"/>
    <w:rsid w:val="008043EA"/>
    <w:rsid w:val="00804B52"/>
    <w:rsid w:val="00827E8F"/>
    <w:rsid w:val="00832A5A"/>
    <w:rsid w:val="00841CD8"/>
    <w:rsid w:val="00866744"/>
    <w:rsid w:val="00884AC6"/>
    <w:rsid w:val="00890390"/>
    <w:rsid w:val="008943D8"/>
    <w:rsid w:val="0090238C"/>
    <w:rsid w:val="009266CD"/>
    <w:rsid w:val="00934CAB"/>
    <w:rsid w:val="00934FAA"/>
    <w:rsid w:val="00936543"/>
    <w:rsid w:val="00944C8E"/>
    <w:rsid w:val="00956640"/>
    <w:rsid w:val="009A21CF"/>
    <w:rsid w:val="009A2591"/>
    <w:rsid w:val="009A558F"/>
    <w:rsid w:val="009B1849"/>
    <w:rsid w:val="009D207A"/>
    <w:rsid w:val="009E61E4"/>
    <w:rsid w:val="009E7481"/>
    <w:rsid w:val="009F4613"/>
    <w:rsid w:val="009F7407"/>
    <w:rsid w:val="00A11B2E"/>
    <w:rsid w:val="00A543E2"/>
    <w:rsid w:val="00A726CD"/>
    <w:rsid w:val="00A75CD6"/>
    <w:rsid w:val="00B1235E"/>
    <w:rsid w:val="00B31529"/>
    <w:rsid w:val="00B34F74"/>
    <w:rsid w:val="00B62FA4"/>
    <w:rsid w:val="00B6377E"/>
    <w:rsid w:val="00B66EB3"/>
    <w:rsid w:val="00B72FC4"/>
    <w:rsid w:val="00B751F5"/>
    <w:rsid w:val="00B821CF"/>
    <w:rsid w:val="00B8254E"/>
    <w:rsid w:val="00BA6143"/>
    <w:rsid w:val="00BC1681"/>
    <w:rsid w:val="00BD29BC"/>
    <w:rsid w:val="00C10CA1"/>
    <w:rsid w:val="00C3332B"/>
    <w:rsid w:val="00C72ED6"/>
    <w:rsid w:val="00C838DC"/>
    <w:rsid w:val="00CB38E5"/>
    <w:rsid w:val="00CB5ACB"/>
    <w:rsid w:val="00CC3E36"/>
    <w:rsid w:val="00CC464E"/>
    <w:rsid w:val="00CC796C"/>
    <w:rsid w:val="00CD6838"/>
    <w:rsid w:val="00D13557"/>
    <w:rsid w:val="00D24227"/>
    <w:rsid w:val="00D342A3"/>
    <w:rsid w:val="00D46EF7"/>
    <w:rsid w:val="00D57387"/>
    <w:rsid w:val="00D65FC2"/>
    <w:rsid w:val="00D72F9C"/>
    <w:rsid w:val="00D86D04"/>
    <w:rsid w:val="00D90298"/>
    <w:rsid w:val="00D91DBE"/>
    <w:rsid w:val="00DA7CC8"/>
    <w:rsid w:val="00DB1258"/>
    <w:rsid w:val="00DC7F17"/>
    <w:rsid w:val="00DD38CA"/>
    <w:rsid w:val="00DD3CA4"/>
    <w:rsid w:val="00DF54F0"/>
    <w:rsid w:val="00E03A16"/>
    <w:rsid w:val="00E1091C"/>
    <w:rsid w:val="00E17F39"/>
    <w:rsid w:val="00E30751"/>
    <w:rsid w:val="00E3378F"/>
    <w:rsid w:val="00E377EB"/>
    <w:rsid w:val="00E40701"/>
    <w:rsid w:val="00E43D93"/>
    <w:rsid w:val="00E555DD"/>
    <w:rsid w:val="00E6447A"/>
    <w:rsid w:val="00E85A9D"/>
    <w:rsid w:val="00EC7B93"/>
    <w:rsid w:val="00ED6191"/>
    <w:rsid w:val="00EF2305"/>
    <w:rsid w:val="00F02D33"/>
    <w:rsid w:val="00F0789B"/>
    <w:rsid w:val="00F25D71"/>
    <w:rsid w:val="00F359BF"/>
    <w:rsid w:val="00F35E1A"/>
    <w:rsid w:val="00F55119"/>
    <w:rsid w:val="00F865FD"/>
    <w:rsid w:val="00FB337E"/>
    <w:rsid w:val="00FB4C6A"/>
    <w:rsid w:val="00FB66EE"/>
    <w:rsid w:val="00FE6203"/>
    <w:rsid w:val="00FF4F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83402E"/>
  <w15:docId w15:val="{FF02D7C9-02BD-4DBC-9565-BCD51BDC7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143"/>
    <w:rPr>
      <w:sz w:val="24"/>
      <w:lang w:val="en-AU"/>
    </w:rPr>
  </w:style>
  <w:style w:type="paragraph" w:styleId="Heading2">
    <w:name w:val="heading 2"/>
    <w:basedOn w:val="Normal"/>
    <w:link w:val="Heading2Char"/>
    <w:uiPriority w:val="9"/>
    <w:semiHidden/>
    <w:unhideWhenUsed/>
    <w:qFormat/>
    <w:rsid w:val="009B1849"/>
    <w:pPr>
      <w:keepNext/>
      <w:jc w:val="both"/>
      <w:outlineLvl w:val="1"/>
    </w:pPr>
    <w:rPr>
      <w:rFonts w:ascii="Helvetica" w:eastAsiaTheme="minorHAnsi" w:hAnsi="Helvetica" w:cs="Helvetica"/>
      <w:b/>
      <w:bCs/>
      <w:szCs w:val="24"/>
      <w:lang w:val="en-NZ" w:eastAsia="en-AU"/>
    </w:rPr>
  </w:style>
  <w:style w:type="paragraph" w:styleId="Heading6">
    <w:name w:val="heading 6"/>
    <w:basedOn w:val="Normal"/>
    <w:next w:val="Normal"/>
    <w:qFormat/>
    <w:rsid w:val="0061453D"/>
    <w:pPr>
      <w:spacing w:before="240" w:after="60"/>
      <w:outlineLvl w:val="5"/>
    </w:pPr>
    <w:rPr>
      <w:rFonts w:ascii="Times New Roman" w:eastAsia="Times New Roman" w:hAnsi="Times New Roman"/>
      <w:b/>
      <w:bCs/>
      <w:sz w:val="22"/>
      <w:szCs w:val="22"/>
      <w:lang w:eastAsia="en-US"/>
    </w:rPr>
  </w:style>
  <w:style w:type="paragraph" w:styleId="Heading8">
    <w:name w:val="heading 8"/>
    <w:basedOn w:val="Normal"/>
    <w:next w:val="Normal"/>
    <w:qFormat/>
    <w:rsid w:val="00F55119"/>
    <w:pPr>
      <w:spacing w:before="240" w:after="60"/>
      <w:outlineLvl w:val="7"/>
    </w:pPr>
    <w:rPr>
      <w:rFonts w:ascii="Times New Roman" w:eastAsia="Times New Roman" w:hAnsi="Times New Roman"/>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1D2"/>
    <w:pPr>
      <w:tabs>
        <w:tab w:val="center" w:pos="4320"/>
        <w:tab w:val="right" w:pos="8640"/>
      </w:tabs>
    </w:pPr>
  </w:style>
  <w:style w:type="paragraph" w:styleId="Footer">
    <w:name w:val="footer"/>
    <w:basedOn w:val="Normal"/>
    <w:rsid w:val="000951D2"/>
    <w:pPr>
      <w:tabs>
        <w:tab w:val="center" w:pos="4320"/>
        <w:tab w:val="right" w:pos="8640"/>
      </w:tabs>
    </w:pPr>
  </w:style>
  <w:style w:type="character" w:styleId="CommentReference">
    <w:name w:val="annotation reference"/>
    <w:basedOn w:val="DefaultParagraphFont"/>
    <w:semiHidden/>
    <w:rsid w:val="00F55119"/>
    <w:rPr>
      <w:sz w:val="16"/>
      <w:szCs w:val="16"/>
    </w:rPr>
  </w:style>
  <w:style w:type="paragraph" w:styleId="CommentText">
    <w:name w:val="annotation text"/>
    <w:basedOn w:val="Normal"/>
    <w:semiHidden/>
    <w:rsid w:val="00F55119"/>
    <w:rPr>
      <w:sz w:val="20"/>
    </w:rPr>
  </w:style>
  <w:style w:type="paragraph" w:styleId="CommentSubject">
    <w:name w:val="annotation subject"/>
    <w:basedOn w:val="CommentText"/>
    <w:next w:val="CommentText"/>
    <w:semiHidden/>
    <w:rsid w:val="00F55119"/>
    <w:rPr>
      <w:b/>
      <w:bCs/>
    </w:rPr>
  </w:style>
  <w:style w:type="paragraph" w:styleId="BalloonText">
    <w:name w:val="Balloon Text"/>
    <w:basedOn w:val="Normal"/>
    <w:semiHidden/>
    <w:rsid w:val="00F55119"/>
    <w:rPr>
      <w:rFonts w:ascii="Tahoma" w:hAnsi="Tahoma" w:cs="Tahoma"/>
      <w:sz w:val="16"/>
      <w:szCs w:val="16"/>
    </w:rPr>
  </w:style>
  <w:style w:type="paragraph" w:styleId="BodyText3">
    <w:name w:val="Body Text 3"/>
    <w:basedOn w:val="Normal"/>
    <w:rsid w:val="00E03A16"/>
    <w:rPr>
      <w:rFonts w:ascii="Times New Roman" w:eastAsia="Times New Roman" w:hAnsi="Times New Roman"/>
      <w:sz w:val="22"/>
      <w:lang w:eastAsia="en-US"/>
    </w:rPr>
  </w:style>
  <w:style w:type="paragraph" w:styleId="BodyTextIndent2">
    <w:name w:val="Body Text Indent 2"/>
    <w:basedOn w:val="Normal"/>
    <w:rsid w:val="00E03A16"/>
    <w:pPr>
      <w:spacing w:after="120" w:line="480" w:lineRule="auto"/>
      <w:ind w:left="283"/>
    </w:pPr>
    <w:rPr>
      <w:rFonts w:ascii="Times New Roman" w:eastAsia="Times New Roman" w:hAnsi="Times New Roman"/>
      <w:lang w:eastAsia="en-US"/>
    </w:rPr>
  </w:style>
  <w:style w:type="paragraph" w:styleId="BodyText">
    <w:name w:val="Body Text"/>
    <w:basedOn w:val="Normal"/>
    <w:link w:val="BodyTextChar"/>
    <w:rsid w:val="0061453D"/>
    <w:pPr>
      <w:spacing w:after="120"/>
    </w:pPr>
    <w:rPr>
      <w:rFonts w:ascii="Times New Roman" w:eastAsia="Times New Roman" w:hAnsi="Times New Roman"/>
      <w:lang w:eastAsia="en-US"/>
    </w:rPr>
  </w:style>
  <w:style w:type="paragraph" w:styleId="ListParagraph">
    <w:name w:val="List Paragraph"/>
    <w:basedOn w:val="Normal"/>
    <w:uiPriority w:val="34"/>
    <w:qFormat/>
    <w:rsid w:val="00C838DC"/>
    <w:pPr>
      <w:ind w:left="720"/>
    </w:pPr>
    <w:rPr>
      <w:rFonts w:ascii="Calibri" w:eastAsiaTheme="minorHAnsi" w:hAnsi="Calibri"/>
      <w:sz w:val="22"/>
      <w:szCs w:val="22"/>
      <w:lang w:val="en-NZ"/>
    </w:rPr>
  </w:style>
  <w:style w:type="table" w:styleId="TableGrid">
    <w:name w:val="Table Grid"/>
    <w:basedOn w:val="TableNormal"/>
    <w:rsid w:val="00B72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B1849"/>
    <w:rPr>
      <w:rFonts w:ascii="Helvetica" w:eastAsiaTheme="minorHAnsi" w:hAnsi="Helvetica" w:cs="Helvetica"/>
      <w:b/>
      <w:bCs/>
      <w:sz w:val="24"/>
      <w:szCs w:val="24"/>
      <w:lang w:eastAsia="en-AU"/>
    </w:rPr>
  </w:style>
  <w:style w:type="paragraph" w:styleId="BodyText2">
    <w:name w:val="Body Text 2"/>
    <w:basedOn w:val="Normal"/>
    <w:link w:val="BodyText2Char"/>
    <w:uiPriority w:val="99"/>
    <w:unhideWhenUsed/>
    <w:rsid w:val="009B1849"/>
    <w:rPr>
      <w:rFonts w:ascii="Arial" w:eastAsiaTheme="minorHAnsi" w:hAnsi="Arial" w:cs="Arial"/>
      <w:szCs w:val="24"/>
      <w:lang w:val="en-NZ" w:eastAsia="en-AU"/>
    </w:rPr>
  </w:style>
  <w:style w:type="character" w:customStyle="1" w:styleId="BodyText2Char">
    <w:name w:val="Body Text 2 Char"/>
    <w:basedOn w:val="DefaultParagraphFont"/>
    <w:link w:val="BodyText2"/>
    <w:uiPriority w:val="99"/>
    <w:rsid w:val="009B1849"/>
    <w:rPr>
      <w:rFonts w:ascii="Arial" w:eastAsiaTheme="minorHAnsi" w:hAnsi="Arial" w:cs="Arial"/>
      <w:sz w:val="24"/>
      <w:szCs w:val="24"/>
      <w:lang w:eastAsia="en-AU"/>
    </w:rPr>
  </w:style>
  <w:style w:type="character" w:styleId="PlaceholderText">
    <w:name w:val="Placeholder Text"/>
    <w:basedOn w:val="DefaultParagraphFont"/>
    <w:uiPriority w:val="99"/>
    <w:semiHidden/>
    <w:rsid w:val="00550801"/>
    <w:rPr>
      <w:color w:val="808080"/>
    </w:rPr>
  </w:style>
  <w:style w:type="character" w:customStyle="1" w:styleId="BodyTextChar">
    <w:name w:val="Body Text Char"/>
    <w:basedOn w:val="DefaultParagraphFont"/>
    <w:link w:val="BodyText"/>
    <w:rsid w:val="000B6E27"/>
    <w:rPr>
      <w:rFonts w:ascii="Times New Roman" w:eastAsia="Times New Roman" w:hAnsi="Times New Roman"/>
      <w:sz w:val="24"/>
      <w:lang w:val="en-AU" w:eastAsia="en-US"/>
    </w:rPr>
  </w:style>
  <w:style w:type="character" w:customStyle="1" w:styleId="Style6">
    <w:name w:val="Style6"/>
    <w:basedOn w:val="DefaultParagraphFont"/>
    <w:uiPriority w:val="1"/>
    <w:qFormat/>
    <w:rsid w:val="000B6E2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773">
      <w:bodyDiv w:val="1"/>
      <w:marLeft w:val="0"/>
      <w:marRight w:val="0"/>
      <w:marTop w:val="0"/>
      <w:marBottom w:val="0"/>
      <w:divBdr>
        <w:top w:val="none" w:sz="0" w:space="0" w:color="auto"/>
        <w:left w:val="none" w:sz="0" w:space="0" w:color="auto"/>
        <w:bottom w:val="none" w:sz="0" w:space="0" w:color="auto"/>
        <w:right w:val="none" w:sz="0" w:space="0" w:color="auto"/>
      </w:divBdr>
    </w:div>
    <w:div w:id="783958635">
      <w:bodyDiv w:val="1"/>
      <w:marLeft w:val="0"/>
      <w:marRight w:val="0"/>
      <w:marTop w:val="0"/>
      <w:marBottom w:val="0"/>
      <w:divBdr>
        <w:top w:val="none" w:sz="0" w:space="0" w:color="auto"/>
        <w:left w:val="none" w:sz="0" w:space="0" w:color="auto"/>
        <w:bottom w:val="none" w:sz="0" w:space="0" w:color="auto"/>
        <w:right w:val="none" w:sz="0" w:space="0" w:color="auto"/>
      </w:divBdr>
    </w:div>
    <w:div w:id="1384137058">
      <w:bodyDiv w:val="1"/>
      <w:marLeft w:val="0"/>
      <w:marRight w:val="0"/>
      <w:marTop w:val="0"/>
      <w:marBottom w:val="0"/>
      <w:divBdr>
        <w:top w:val="none" w:sz="0" w:space="0" w:color="auto"/>
        <w:left w:val="none" w:sz="0" w:space="0" w:color="auto"/>
        <w:bottom w:val="none" w:sz="0" w:space="0" w:color="auto"/>
        <w:right w:val="none" w:sz="0" w:space="0" w:color="auto"/>
      </w:divBdr>
    </w:div>
    <w:div w:id="181602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B242F8A6C741FD93C1D867842414F5"/>
        <w:category>
          <w:name w:val="General"/>
          <w:gallery w:val="placeholder"/>
        </w:category>
        <w:types>
          <w:type w:val="bbPlcHdr"/>
        </w:types>
        <w:behaviors>
          <w:behavior w:val="content"/>
        </w:behaviors>
        <w:guid w:val="{179C4561-A8EC-4D9A-988D-C30098D0C641}"/>
      </w:docPartPr>
      <w:docPartBody>
        <w:p w:rsidR="00596881" w:rsidRDefault="00596881" w:rsidP="00596881">
          <w:pPr>
            <w:pStyle w:val="BDB242F8A6C741FD93C1D867842414F5"/>
          </w:pPr>
          <w:r w:rsidRPr="00A93AE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6403E"/>
    <w:rsid w:val="0003754E"/>
    <w:rsid w:val="00106915"/>
    <w:rsid w:val="00142D98"/>
    <w:rsid w:val="0025289C"/>
    <w:rsid w:val="002B3A1A"/>
    <w:rsid w:val="002E7787"/>
    <w:rsid w:val="002F4BF8"/>
    <w:rsid w:val="0031789E"/>
    <w:rsid w:val="00327332"/>
    <w:rsid w:val="003C4F44"/>
    <w:rsid w:val="003E1B1F"/>
    <w:rsid w:val="003F36B9"/>
    <w:rsid w:val="00573FD8"/>
    <w:rsid w:val="00596881"/>
    <w:rsid w:val="008D7FAE"/>
    <w:rsid w:val="009A66E8"/>
    <w:rsid w:val="00D6403E"/>
    <w:rsid w:val="00E57F80"/>
    <w:rsid w:val="00E6033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6881"/>
    <w:rPr>
      <w:color w:val="808080"/>
    </w:rPr>
  </w:style>
  <w:style w:type="paragraph" w:customStyle="1" w:styleId="6ABF70D4299145D69DC468724A908789">
    <w:name w:val="6ABF70D4299145D69DC468724A908789"/>
    <w:rsid w:val="002B3A1A"/>
  </w:style>
  <w:style w:type="paragraph" w:customStyle="1" w:styleId="05715935695246149AA363EF0D22BE46">
    <w:name w:val="05715935695246149AA363EF0D22BE46"/>
    <w:rsid w:val="002B3A1A"/>
  </w:style>
  <w:style w:type="paragraph" w:customStyle="1" w:styleId="13CD309C4AE046A78D4BBF5B9CBB7DD8">
    <w:name w:val="13CD309C4AE046A78D4BBF5B9CBB7DD8"/>
    <w:rsid w:val="002B3A1A"/>
  </w:style>
  <w:style w:type="paragraph" w:customStyle="1" w:styleId="DD72E8F58B104293ABD6E3EE5E0A5E27">
    <w:name w:val="DD72E8F58B104293ABD6E3EE5E0A5E27"/>
    <w:rsid w:val="002B3A1A"/>
  </w:style>
  <w:style w:type="paragraph" w:customStyle="1" w:styleId="D3B30D8D85C4467FB935CD62A8CDFB1F">
    <w:name w:val="D3B30D8D85C4467FB935CD62A8CDFB1F"/>
    <w:rsid w:val="002B3A1A"/>
  </w:style>
  <w:style w:type="paragraph" w:customStyle="1" w:styleId="EDFAB33E1A57422088DE1CF94554779E">
    <w:name w:val="EDFAB33E1A57422088DE1CF94554779E"/>
    <w:rsid w:val="002B3A1A"/>
  </w:style>
  <w:style w:type="paragraph" w:customStyle="1" w:styleId="F7108D93F17F4DACB85DFEE2AD1D8AEA">
    <w:name w:val="F7108D93F17F4DACB85DFEE2AD1D8AEA"/>
    <w:rsid w:val="002B3A1A"/>
  </w:style>
  <w:style w:type="paragraph" w:customStyle="1" w:styleId="4D5EE0691B52450293000CBA3CF409F0">
    <w:name w:val="4D5EE0691B52450293000CBA3CF409F0"/>
    <w:rsid w:val="002B3A1A"/>
  </w:style>
  <w:style w:type="paragraph" w:customStyle="1" w:styleId="10F2D3CDCDE94A1BB579807419B34BD7">
    <w:name w:val="10F2D3CDCDE94A1BB579807419B34BD7"/>
    <w:rsid w:val="002B3A1A"/>
  </w:style>
  <w:style w:type="paragraph" w:customStyle="1" w:styleId="084D6D09438D4C628F0A3D4D0EAE3B74">
    <w:name w:val="084D6D09438D4C628F0A3D4D0EAE3B74"/>
    <w:rsid w:val="002B3A1A"/>
  </w:style>
  <w:style w:type="paragraph" w:customStyle="1" w:styleId="773D68FC380E4CF780A6C610FAB02667">
    <w:name w:val="773D68FC380E4CF780A6C610FAB02667"/>
    <w:rsid w:val="002F4BF8"/>
  </w:style>
  <w:style w:type="paragraph" w:customStyle="1" w:styleId="D39C820D721E4C399C481190BEF6FF56">
    <w:name w:val="D39C820D721E4C399C481190BEF6FF56"/>
    <w:rsid w:val="002F4BF8"/>
  </w:style>
  <w:style w:type="paragraph" w:customStyle="1" w:styleId="A10E024347FF48CAA9E7EBA9BD893CB9">
    <w:name w:val="A10E024347FF48CAA9E7EBA9BD893CB9"/>
    <w:rsid w:val="002F4BF8"/>
  </w:style>
  <w:style w:type="paragraph" w:customStyle="1" w:styleId="2297B149704B40F486786327D8BD0DBD">
    <w:name w:val="2297B149704B40F486786327D8BD0DBD"/>
    <w:rsid w:val="002F4BF8"/>
  </w:style>
  <w:style w:type="paragraph" w:customStyle="1" w:styleId="652E75577F7648CB9264B6CD32F5BB9D">
    <w:name w:val="652E75577F7648CB9264B6CD32F5BB9D"/>
    <w:rsid w:val="002F4BF8"/>
  </w:style>
  <w:style w:type="paragraph" w:customStyle="1" w:styleId="F0D413585D574274BA212DCB539D2301">
    <w:name w:val="F0D413585D574274BA212DCB539D2301"/>
    <w:rsid w:val="002F4BF8"/>
  </w:style>
  <w:style w:type="paragraph" w:customStyle="1" w:styleId="8AFEF3375A6245549D72AF20A3B6A86C">
    <w:name w:val="8AFEF3375A6245549D72AF20A3B6A86C"/>
    <w:rsid w:val="002F4BF8"/>
  </w:style>
  <w:style w:type="paragraph" w:customStyle="1" w:styleId="AEE77C5328654BC39702029265512915">
    <w:name w:val="AEE77C5328654BC39702029265512915"/>
    <w:rsid w:val="002F4BF8"/>
  </w:style>
  <w:style w:type="paragraph" w:customStyle="1" w:styleId="CEF4D74DD5C94C5D90A9E471C7A94B4A">
    <w:name w:val="CEF4D74DD5C94C5D90A9E471C7A94B4A"/>
    <w:rsid w:val="002F4BF8"/>
  </w:style>
  <w:style w:type="paragraph" w:customStyle="1" w:styleId="24F53F89E84D41D2852F5382F6A71EDB">
    <w:name w:val="24F53F89E84D41D2852F5382F6A71EDB"/>
    <w:rsid w:val="002F4BF8"/>
  </w:style>
  <w:style w:type="paragraph" w:customStyle="1" w:styleId="67B1E7E4CECB497C96442B247CBD01E6">
    <w:name w:val="67B1E7E4CECB497C96442B247CBD01E6"/>
    <w:rsid w:val="002F4BF8"/>
  </w:style>
  <w:style w:type="paragraph" w:customStyle="1" w:styleId="050F702D13A14EBBAED7D14A392FBF2F">
    <w:name w:val="050F702D13A14EBBAED7D14A392FBF2F"/>
    <w:rsid w:val="002F4BF8"/>
  </w:style>
  <w:style w:type="paragraph" w:customStyle="1" w:styleId="2A9E51E2D11C4BAA96482905D996D2A8">
    <w:name w:val="2A9E51E2D11C4BAA96482905D996D2A8"/>
    <w:rsid w:val="002F4BF8"/>
  </w:style>
  <w:style w:type="paragraph" w:customStyle="1" w:styleId="1021F81A7FCD4E64B5DA33684CAF1A87">
    <w:name w:val="1021F81A7FCD4E64B5DA33684CAF1A87"/>
    <w:rsid w:val="002F4BF8"/>
  </w:style>
  <w:style w:type="paragraph" w:customStyle="1" w:styleId="1DE5B385A1F047E380F0B124E9FBB630">
    <w:name w:val="1DE5B385A1F047E380F0B124E9FBB630"/>
    <w:rsid w:val="002F4BF8"/>
  </w:style>
  <w:style w:type="paragraph" w:customStyle="1" w:styleId="5B03A092760349DD8B006726A0CF588F">
    <w:name w:val="5B03A092760349DD8B006726A0CF588F"/>
    <w:rsid w:val="002F4BF8"/>
  </w:style>
  <w:style w:type="paragraph" w:customStyle="1" w:styleId="04A5F6FB06E249E999B411EC2BC75399">
    <w:name w:val="04A5F6FB06E249E999B411EC2BC75399"/>
    <w:rsid w:val="002F4BF8"/>
  </w:style>
  <w:style w:type="paragraph" w:customStyle="1" w:styleId="080742A5955D48F4AEFAD795DA310FFF">
    <w:name w:val="080742A5955D48F4AEFAD795DA310FFF"/>
    <w:rsid w:val="002F4BF8"/>
  </w:style>
  <w:style w:type="paragraph" w:customStyle="1" w:styleId="9E5289D25CD44D08B6CB1A98E1A2EA57">
    <w:name w:val="9E5289D25CD44D08B6CB1A98E1A2EA57"/>
    <w:rsid w:val="002F4BF8"/>
  </w:style>
  <w:style w:type="paragraph" w:customStyle="1" w:styleId="27168A43347B40569AFB82C0402B0D62">
    <w:name w:val="27168A43347B40569AFB82C0402B0D62"/>
    <w:rsid w:val="002F4BF8"/>
  </w:style>
  <w:style w:type="paragraph" w:customStyle="1" w:styleId="C801AD7AE3244BE79C584B231DBCF0B4">
    <w:name w:val="C801AD7AE3244BE79C584B231DBCF0B4"/>
    <w:rsid w:val="002F4BF8"/>
  </w:style>
  <w:style w:type="paragraph" w:customStyle="1" w:styleId="93DEB1A0FF734FD185C0575D28A8F42D">
    <w:name w:val="93DEB1A0FF734FD185C0575D28A8F42D"/>
    <w:rsid w:val="002F4BF8"/>
  </w:style>
  <w:style w:type="paragraph" w:customStyle="1" w:styleId="9C0E4133EA5548F1BBD386453F1BA013">
    <w:name w:val="9C0E4133EA5548F1BBD386453F1BA013"/>
    <w:rsid w:val="00596881"/>
  </w:style>
  <w:style w:type="paragraph" w:customStyle="1" w:styleId="B48F68133EA9400CAF9B3388F0D6C812">
    <w:name w:val="B48F68133EA9400CAF9B3388F0D6C812"/>
    <w:rsid w:val="00596881"/>
  </w:style>
  <w:style w:type="paragraph" w:customStyle="1" w:styleId="BD5472CA521A42A28E1C3D8ECEBB6634">
    <w:name w:val="BD5472CA521A42A28E1C3D8ECEBB6634"/>
    <w:rsid w:val="00596881"/>
  </w:style>
  <w:style w:type="paragraph" w:customStyle="1" w:styleId="BDB242F8A6C741FD93C1D867842414F5">
    <w:name w:val="BDB242F8A6C741FD93C1D867842414F5"/>
    <w:rsid w:val="00596881"/>
  </w:style>
  <w:style w:type="paragraph" w:customStyle="1" w:styleId="7144062352194CB9B84BDDC47153B487">
    <w:name w:val="7144062352194CB9B84BDDC47153B487"/>
    <w:rsid w:val="00596881"/>
  </w:style>
  <w:style w:type="paragraph" w:customStyle="1" w:styleId="ACAEAD80B2B64DACA2C861B3E25B72D0">
    <w:name w:val="ACAEAD80B2B64DACA2C861B3E25B72D0"/>
    <w:rsid w:val="00596881"/>
  </w:style>
  <w:style w:type="paragraph" w:customStyle="1" w:styleId="235F887E5B26408C9DEE5DA40F8D6496">
    <w:name w:val="235F887E5B26408C9DEE5DA40F8D6496"/>
    <w:rsid w:val="00596881"/>
  </w:style>
  <w:style w:type="paragraph" w:customStyle="1" w:styleId="A3480891B3B2466B83F7F9E768522198">
    <w:name w:val="A3480891B3B2466B83F7F9E768522198"/>
    <w:rsid w:val="00596881"/>
  </w:style>
  <w:style w:type="paragraph" w:customStyle="1" w:styleId="F9FB34BC68AB49008166BF5D7E01351D">
    <w:name w:val="F9FB34BC68AB49008166BF5D7E01351D"/>
    <w:rsid w:val="005968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BAB7B6-B1A5-4FEE-ABFD-B9B4D5AA7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1738</Words>
  <Characters>10564</Characters>
  <Application>Microsoft Office Word</Application>
  <DocSecurity>0</DocSecurity>
  <Lines>484</Lines>
  <Paragraphs>192</Paragraphs>
  <ScaleCrop>false</ScaleCrop>
  <HeadingPairs>
    <vt:vector size="2" baseType="variant">
      <vt:variant>
        <vt:lpstr>Title</vt:lpstr>
      </vt:variant>
      <vt:variant>
        <vt:i4>1</vt:i4>
      </vt:variant>
    </vt:vector>
  </HeadingPairs>
  <TitlesOfParts>
    <vt:vector size="1" baseType="lpstr">
      <vt:lpstr>Our Reference:</vt:lpstr>
    </vt:vector>
  </TitlesOfParts>
  <Company>Hewlett-Packard Company</Company>
  <LinksUpToDate>false</LinksUpToDate>
  <CharactersWithSpaces>12248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Reference:</dc:title>
  <dc:creator>Kelly Reith</dc:creator>
  <cp:lastModifiedBy>Rhiannon Campbell</cp:lastModifiedBy>
  <cp:revision>2</cp:revision>
  <cp:lastPrinted>2024-12-17T02:29:00Z</cp:lastPrinted>
  <dcterms:created xsi:type="dcterms:W3CDTF">2024-12-17T02:30:00Z</dcterms:created>
  <dcterms:modified xsi:type="dcterms:W3CDTF">2024-12-17T02:30:00Z</dcterms:modified>
</cp:coreProperties>
</file>